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2B7B">
      <w:pPr>
        <w:ind w:left="0" w:leftChars="0" w:right="0" w:rightChars="0" w:firstLine="0" w:firstLineChars="0"/>
        <w:jc w:val="center"/>
        <w:rPr>
          <w:rFonts w:hint="eastAsia"/>
          <w:lang w:eastAsia="zh-CN"/>
        </w:rPr>
      </w:pPr>
    </w:p>
    <w:p w14:paraId="3D375923">
      <w:pPr>
        <w:ind w:left="0" w:leftChars="0" w:right="0" w:rightChars="0" w:firstLine="0" w:firstLineChars="0"/>
        <w:jc w:val="center"/>
        <w:rPr>
          <w:rFonts w:hint="eastAsia"/>
          <w:lang w:eastAsia="zh-CN"/>
        </w:rPr>
      </w:pPr>
    </w:p>
    <w:p w14:paraId="11CAFFA1">
      <w:pPr>
        <w:ind w:left="0" w:leftChars="0" w:right="0" w:rightChars="0" w:firstLine="0" w:firstLineChars="0"/>
        <w:jc w:val="center"/>
        <w:rPr>
          <w:rFonts w:hint="eastAsia"/>
          <w:lang w:eastAsia="zh-CN"/>
        </w:rPr>
      </w:pPr>
    </w:p>
    <w:p w14:paraId="724992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b/>
          <w:bCs/>
          <w:sz w:val="44"/>
          <w:szCs w:val="44"/>
        </w:rPr>
      </w:pPr>
      <w:r>
        <w:rPr>
          <w:rFonts w:hint="eastAsia"/>
          <w:b/>
          <w:bCs/>
          <w:sz w:val="44"/>
          <w:szCs w:val="44"/>
          <w:lang w:eastAsia="zh-CN"/>
        </w:rPr>
        <w:t>秀峰区</w:t>
      </w:r>
      <w:r>
        <w:rPr>
          <w:rFonts w:hint="eastAsia"/>
          <w:b/>
          <w:bCs/>
          <w:sz w:val="44"/>
          <w:szCs w:val="44"/>
        </w:rPr>
        <w:t>洪涝灾害</w:t>
      </w:r>
      <w:r>
        <w:rPr>
          <w:rFonts w:hint="eastAsia"/>
          <w:b/>
          <w:bCs/>
          <w:sz w:val="44"/>
          <w:szCs w:val="44"/>
          <w:lang w:eastAsia="zh-CN"/>
        </w:rPr>
        <w:t>专项</w:t>
      </w:r>
      <w:r>
        <w:rPr>
          <w:rFonts w:hint="eastAsia"/>
          <w:b/>
          <w:bCs/>
          <w:sz w:val="44"/>
          <w:szCs w:val="44"/>
        </w:rPr>
        <w:t>应急预案</w:t>
      </w:r>
      <w:bookmarkStart w:id="373" w:name="_GoBack"/>
      <w:bookmarkEnd w:id="373"/>
    </w:p>
    <w:p w14:paraId="7E7243D8">
      <w:pPr>
        <w:rPr>
          <w:rFonts w:hint="eastAsia"/>
        </w:rPr>
      </w:pPr>
    </w:p>
    <w:p w14:paraId="41203745">
      <w:pPr>
        <w:rPr>
          <w:rFonts w:hint="eastAsia"/>
        </w:rPr>
      </w:pPr>
    </w:p>
    <w:p w14:paraId="28037EDF">
      <w:pPr>
        <w:rPr>
          <w:rFonts w:hint="eastAsia"/>
        </w:rPr>
      </w:pPr>
    </w:p>
    <w:p w14:paraId="3E042ACE">
      <w:pPr>
        <w:rPr>
          <w:rFonts w:hint="eastAsia"/>
        </w:rPr>
      </w:pPr>
    </w:p>
    <w:p w14:paraId="5366DD71">
      <w:pPr>
        <w:rPr>
          <w:rFonts w:hint="eastAsia"/>
        </w:rPr>
      </w:pPr>
    </w:p>
    <w:p w14:paraId="0BC1FE17">
      <w:pPr>
        <w:rPr>
          <w:rFonts w:hint="eastAsia"/>
        </w:rPr>
      </w:pPr>
    </w:p>
    <w:p w14:paraId="08E22073">
      <w:pPr>
        <w:rPr>
          <w:rFonts w:hint="eastAsia"/>
        </w:rPr>
      </w:pPr>
    </w:p>
    <w:p w14:paraId="39E636DE">
      <w:pPr>
        <w:rPr>
          <w:rFonts w:hint="eastAsia"/>
        </w:rPr>
      </w:pPr>
    </w:p>
    <w:p w14:paraId="53AE7727">
      <w:pPr>
        <w:rPr>
          <w:rFonts w:hint="eastAsia"/>
        </w:rPr>
      </w:pPr>
    </w:p>
    <w:p w14:paraId="15A3FF1F">
      <w:pPr>
        <w:rPr>
          <w:rFonts w:hint="eastAsia"/>
        </w:rPr>
      </w:pPr>
    </w:p>
    <w:p w14:paraId="1CBB35AB">
      <w:pPr>
        <w:rPr>
          <w:rFonts w:hint="eastAsia"/>
        </w:rPr>
      </w:pPr>
    </w:p>
    <w:p w14:paraId="38624C64">
      <w:pPr>
        <w:rPr>
          <w:rFonts w:hint="eastAsia"/>
        </w:rPr>
      </w:pPr>
    </w:p>
    <w:p w14:paraId="576D5736">
      <w:pPr>
        <w:rPr>
          <w:rFonts w:hint="eastAsia"/>
        </w:rPr>
      </w:pPr>
    </w:p>
    <w:p w14:paraId="22FCFF5A">
      <w:pPr>
        <w:rPr>
          <w:rFonts w:hint="eastAsia"/>
        </w:rPr>
      </w:pPr>
    </w:p>
    <w:p w14:paraId="0408025C">
      <w:pPr>
        <w:rPr>
          <w:rFonts w:hint="eastAsia"/>
        </w:rPr>
      </w:pPr>
    </w:p>
    <w:p w14:paraId="7E81F096">
      <w:pPr>
        <w:rPr>
          <w:rFonts w:hint="eastAsia"/>
        </w:rPr>
      </w:pPr>
    </w:p>
    <w:p w14:paraId="0D4BFDDA">
      <w:pPr>
        <w:rPr>
          <w:rFonts w:hint="eastAsia"/>
        </w:rPr>
      </w:pPr>
    </w:p>
    <w:p w14:paraId="45701B08">
      <w:pPr>
        <w:rPr>
          <w:rFonts w:hint="eastAsia"/>
        </w:rPr>
      </w:pPr>
    </w:p>
    <w:p w14:paraId="42F4CB8E">
      <w:pPr>
        <w:rPr>
          <w:rFonts w:hint="eastAsia"/>
        </w:rPr>
      </w:pPr>
    </w:p>
    <w:p w14:paraId="68C094CD">
      <w:pPr>
        <w:rPr>
          <w:rFonts w:hint="eastAsia"/>
        </w:rPr>
      </w:pPr>
    </w:p>
    <w:p w14:paraId="747FD37D">
      <w:pPr>
        <w:rPr>
          <w:rFonts w:hint="eastAsia"/>
        </w:rPr>
      </w:pPr>
    </w:p>
    <w:p w14:paraId="6E47E053">
      <w:pPr>
        <w:rPr>
          <w:rFonts w:hint="eastAsia"/>
        </w:rPr>
      </w:pPr>
    </w:p>
    <w:p w14:paraId="7CE76A5D">
      <w:pPr>
        <w:rPr>
          <w:rFonts w:hint="eastAsia"/>
        </w:rPr>
      </w:pPr>
    </w:p>
    <w:p w14:paraId="61FB6122">
      <w:pPr>
        <w:rPr>
          <w:rFonts w:hint="eastAsia"/>
        </w:rPr>
      </w:pPr>
    </w:p>
    <w:p w14:paraId="3831576F">
      <w:pPr>
        <w:ind w:left="0" w:leftChars="0" w:right="0" w:rightChars="0" w:firstLine="0" w:firstLineChars="0"/>
        <w:jc w:val="center"/>
        <w:rPr>
          <w:rFonts w:hint="default" w:eastAsia="仿宋_GB2312"/>
          <w:lang w:val="en-US" w:eastAsia="zh-CN"/>
        </w:rPr>
      </w:pPr>
      <w:r>
        <w:rPr>
          <w:rFonts w:hint="eastAsia"/>
          <w:b/>
          <w:bCs/>
          <w:sz w:val="32"/>
          <w:szCs w:val="32"/>
          <w:lang w:eastAsia="zh-CN"/>
        </w:rPr>
        <w:t>二</w:t>
      </w:r>
      <w:r>
        <w:rPr>
          <w:rFonts w:hint="eastAsia"/>
          <w:b/>
          <w:bCs/>
          <w:sz w:val="32"/>
          <w:szCs w:val="32"/>
          <w:lang w:val="en-US" w:eastAsia="zh-CN"/>
        </w:rPr>
        <w:t>0二0年四月</w:t>
      </w:r>
    </w:p>
    <w:p w14:paraId="54923044">
      <w:pPr>
        <w:rPr>
          <w:rFonts w:hint="eastAsia"/>
          <w:lang w:eastAsia="zh-CN"/>
        </w:rPr>
      </w:pPr>
      <w:r>
        <w:rPr>
          <w:rFonts w:hint="eastAsia"/>
          <w:lang w:eastAsia="zh-CN"/>
        </w:rPr>
        <w:br w:type="page"/>
      </w:r>
    </w:p>
    <w:p w14:paraId="2612A338">
      <w:pPr>
        <w:ind w:left="0" w:leftChars="0" w:right="0" w:rightChars="0" w:firstLine="0" w:firstLineChars="0"/>
        <w:jc w:val="center"/>
        <w:rPr>
          <w:rFonts w:hint="eastAsia"/>
          <w:b/>
          <w:bCs/>
          <w:lang w:eastAsia="zh-CN"/>
        </w:rPr>
      </w:pPr>
      <w:r>
        <w:rPr>
          <w:rFonts w:hint="eastAsia"/>
          <w:b/>
          <w:bCs/>
          <w:lang w:eastAsia="zh-CN"/>
        </w:rPr>
        <w:t>目录</w:t>
      </w:r>
    </w:p>
    <w:p w14:paraId="67BB982C">
      <w:pPr>
        <w:pStyle w:val="10"/>
        <w:tabs>
          <w:tab w:val="right" w:leader="dot" w:pos="9071"/>
        </w:tabs>
      </w:pPr>
      <w:bookmarkStart w:id="0" w:name="_Toc3434"/>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_Toc3867 </w:instrText>
      </w:r>
      <w:r>
        <w:rPr>
          <w:rFonts w:hint="eastAsia"/>
        </w:rPr>
        <w:fldChar w:fldCharType="separate"/>
      </w:r>
      <w:r>
        <w:rPr>
          <w:rFonts w:hint="eastAsia"/>
        </w:rPr>
        <w:t>1</w:t>
      </w:r>
      <w:r>
        <w:rPr>
          <w:rFonts w:hint="eastAsia"/>
          <w:lang w:val="en-US" w:eastAsia="zh-CN"/>
        </w:rPr>
        <w:t>.</w:t>
      </w:r>
      <w:r>
        <w:rPr>
          <w:rFonts w:hint="eastAsia"/>
        </w:rPr>
        <w:t>总则</w:t>
      </w:r>
      <w:r>
        <w:tab/>
      </w:r>
      <w:r>
        <w:fldChar w:fldCharType="begin"/>
      </w:r>
      <w:r>
        <w:instrText xml:space="preserve"> PAGEREF _Toc3867 </w:instrText>
      </w:r>
      <w:r>
        <w:fldChar w:fldCharType="separate"/>
      </w:r>
      <w:r>
        <w:t>1</w:t>
      </w:r>
      <w:r>
        <w:fldChar w:fldCharType="end"/>
      </w:r>
      <w:r>
        <w:rPr>
          <w:rFonts w:hint="eastAsia"/>
        </w:rPr>
        <w:fldChar w:fldCharType="end"/>
      </w:r>
    </w:p>
    <w:p w14:paraId="07200D87">
      <w:pPr>
        <w:pStyle w:val="11"/>
        <w:tabs>
          <w:tab w:val="right" w:leader="dot" w:pos="9071"/>
        </w:tabs>
      </w:pPr>
      <w:r>
        <w:rPr>
          <w:rFonts w:hint="eastAsia"/>
        </w:rPr>
        <w:fldChar w:fldCharType="begin"/>
      </w:r>
      <w:r>
        <w:rPr>
          <w:rFonts w:hint="eastAsia"/>
        </w:rPr>
        <w:instrText xml:space="preserve"> HYPERLINK \l _Toc9916 </w:instrText>
      </w:r>
      <w:r>
        <w:rPr>
          <w:rFonts w:hint="eastAsia"/>
        </w:rPr>
        <w:fldChar w:fldCharType="separate"/>
      </w:r>
      <w:r>
        <w:rPr>
          <w:rFonts w:hint="eastAsia"/>
        </w:rPr>
        <w:t>1.</w:t>
      </w:r>
      <w:r>
        <w:rPr>
          <w:rFonts w:hint="eastAsia"/>
          <w:lang w:eastAsia="zh-CN"/>
        </w:rPr>
        <w:t>1</w:t>
      </w:r>
      <w:r>
        <w:rPr>
          <w:rFonts w:hint="eastAsia"/>
        </w:rPr>
        <w:t>编制目的</w:t>
      </w:r>
      <w:r>
        <w:tab/>
      </w:r>
      <w:r>
        <w:fldChar w:fldCharType="begin"/>
      </w:r>
      <w:r>
        <w:instrText xml:space="preserve"> PAGEREF _Toc9916 </w:instrText>
      </w:r>
      <w:r>
        <w:fldChar w:fldCharType="separate"/>
      </w:r>
      <w:r>
        <w:t>1</w:t>
      </w:r>
      <w:r>
        <w:fldChar w:fldCharType="end"/>
      </w:r>
      <w:r>
        <w:rPr>
          <w:rFonts w:hint="eastAsia"/>
        </w:rPr>
        <w:fldChar w:fldCharType="end"/>
      </w:r>
    </w:p>
    <w:p w14:paraId="1BDA7E53">
      <w:pPr>
        <w:pStyle w:val="11"/>
        <w:tabs>
          <w:tab w:val="right" w:leader="dot" w:pos="9071"/>
        </w:tabs>
      </w:pPr>
      <w:r>
        <w:rPr>
          <w:rFonts w:hint="eastAsia"/>
        </w:rPr>
        <w:fldChar w:fldCharType="begin"/>
      </w:r>
      <w:r>
        <w:rPr>
          <w:rFonts w:hint="eastAsia"/>
        </w:rPr>
        <w:instrText xml:space="preserve"> HYPERLINK \l _Toc16799 </w:instrText>
      </w:r>
      <w:r>
        <w:rPr>
          <w:rFonts w:hint="eastAsia"/>
        </w:rPr>
        <w:fldChar w:fldCharType="separate"/>
      </w:r>
      <w:r>
        <w:rPr>
          <w:rFonts w:hint="eastAsia"/>
        </w:rPr>
        <w:t>1.</w:t>
      </w:r>
      <w:r>
        <w:rPr>
          <w:rFonts w:hint="eastAsia"/>
          <w:lang w:eastAsia="zh-CN"/>
        </w:rPr>
        <w:t>2</w:t>
      </w:r>
      <w:r>
        <w:rPr>
          <w:rFonts w:hint="eastAsia"/>
        </w:rPr>
        <w:t>编制依据</w:t>
      </w:r>
      <w:r>
        <w:tab/>
      </w:r>
      <w:r>
        <w:fldChar w:fldCharType="begin"/>
      </w:r>
      <w:r>
        <w:instrText xml:space="preserve"> PAGEREF _Toc16799 </w:instrText>
      </w:r>
      <w:r>
        <w:fldChar w:fldCharType="separate"/>
      </w:r>
      <w:r>
        <w:t>1</w:t>
      </w:r>
      <w:r>
        <w:fldChar w:fldCharType="end"/>
      </w:r>
      <w:r>
        <w:rPr>
          <w:rFonts w:hint="eastAsia"/>
        </w:rPr>
        <w:fldChar w:fldCharType="end"/>
      </w:r>
    </w:p>
    <w:p w14:paraId="14DD9265">
      <w:pPr>
        <w:pStyle w:val="11"/>
        <w:tabs>
          <w:tab w:val="right" w:leader="dot" w:pos="9071"/>
        </w:tabs>
      </w:pPr>
      <w:r>
        <w:rPr>
          <w:rFonts w:hint="eastAsia"/>
        </w:rPr>
        <w:fldChar w:fldCharType="begin"/>
      </w:r>
      <w:r>
        <w:rPr>
          <w:rFonts w:hint="eastAsia"/>
        </w:rPr>
        <w:instrText xml:space="preserve"> HYPERLINK \l _Toc27130 </w:instrText>
      </w:r>
      <w:r>
        <w:rPr>
          <w:rFonts w:hint="eastAsia"/>
        </w:rPr>
        <w:fldChar w:fldCharType="separate"/>
      </w:r>
      <w:r>
        <w:rPr>
          <w:rFonts w:hint="eastAsia"/>
        </w:rPr>
        <w:t>1.</w:t>
      </w:r>
      <w:r>
        <w:rPr>
          <w:rFonts w:hint="eastAsia"/>
          <w:lang w:eastAsia="zh-CN"/>
        </w:rPr>
        <w:t>3</w:t>
      </w:r>
      <w:r>
        <w:rPr>
          <w:rFonts w:hint="eastAsia"/>
        </w:rPr>
        <w:t>适用范围</w:t>
      </w:r>
      <w:r>
        <w:tab/>
      </w:r>
      <w:r>
        <w:fldChar w:fldCharType="begin"/>
      </w:r>
      <w:r>
        <w:instrText xml:space="preserve"> PAGEREF _Toc27130 </w:instrText>
      </w:r>
      <w:r>
        <w:fldChar w:fldCharType="separate"/>
      </w:r>
      <w:r>
        <w:t>1</w:t>
      </w:r>
      <w:r>
        <w:fldChar w:fldCharType="end"/>
      </w:r>
      <w:r>
        <w:rPr>
          <w:rFonts w:hint="eastAsia"/>
        </w:rPr>
        <w:fldChar w:fldCharType="end"/>
      </w:r>
    </w:p>
    <w:p w14:paraId="3CA7624D">
      <w:pPr>
        <w:pStyle w:val="11"/>
        <w:tabs>
          <w:tab w:val="right" w:leader="dot" w:pos="9071"/>
        </w:tabs>
      </w:pPr>
      <w:r>
        <w:rPr>
          <w:rFonts w:hint="eastAsia"/>
        </w:rPr>
        <w:fldChar w:fldCharType="begin"/>
      </w:r>
      <w:r>
        <w:rPr>
          <w:rFonts w:hint="eastAsia"/>
        </w:rPr>
        <w:instrText xml:space="preserve"> HYPERLINK \l _Toc4188 </w:instrText>
      </w:r>
      <w:r>
        <w:rPr>
          <w:rFonts w:hint="eastAsia"/>
        </w:rPr>
        <w:fldChar w:fldCharType="separate"/>
      </w:r>
      <w:r>
        <w:rPr>
          <w:rFonts w:hint="eastAsia"/>
        </w:rPr>
        <w:t>1.</w:t>
      </w:r>
      <w:r>
        <w:rPr>
          <w:rFonts w:hint="eastAsia"/>
          <w:lang w:eastAsia="zh-CN"/>
        </w:rPr>
        <w:t>4</w:t>
      </w:r>
      <w:r>
        <w:rPr>
          <w:rFonts w:hint="eastAsia"/>
        </w:rPr>
        <w:t>工作原则</w:t>
      </w:r>
      <w:r>
        <w:tab/>
      </w:r>
      <w:r>
        <w:fldChar w:fldCharType="begin"/>
      </w:r>
      <w:r>
        <w:instrText xml:space="preserve"> PAGEREF _Toc4188 </w:instrText>
      </w:r>
      <w:r>
        <w:fldChar w:fldCharType="separate"/>
      </w:r>
      <w:r>
        <w:t>1</w:t>
      </w:r>
      <w:r>
        <w:fldChar w:fldCharType="end"/>
      </w:r>
      <w:r>
        <w:rPr>
          <w:rFonts w:hint="eastAsia"/>
        </w:rPr>
        <w:fldChar w:fldCharType="end"/>
      </w:r>
    </w:p>
    <w:p w14:paraId="5F75E75E">
      <w:pPr>
        <w:pStyle w:val="10"/>
        <w:tabs>
          <w:tab w:val="right" w:leader="dot" w:pos="9071"/>
        </w:tabs>
      </w:pPr>
      <w:r>
        <w:rPr>
          <w:rFonts w:hint="eastAsia"/>
        </w:rPr>
        <w:fldChar w:fldCharType="begin"/>
      </w:r>
      <w:r>
        <w:rPr>
          <w:rFonts w:hint="eastAsia"/>
        </w:rPr>
        <w:instrText xml:space="preserve"> HYPERLINK \l _Toc13632 </w:instrText>
      </w:r>
      <w:r>
        <w:rPr>
          <w:rFonts w:hint="eastAsia"/>
        </w:rPr>
        <w:fldChar w:fldCharType="separate"/>
      </w:r>
      <w:r>
        <w:rPr>
          <w:rFonts w:hint="eastAsia"/>
          <w:lang w:eastAsia="zh-CN"/>
        </w:rPr>
        <w:t>2</w:t>
      </w:r>
      <w:r>
        <w:rPr>
          <w:rFonts w:hint="eastAsia"/>
          <w:lang w:val="en-US" w:eastAsia="zh-CN"/>
        </w:rPr>
        <w:t>.</w:t>
      </w:r>
      <w:r>
        <w:rPr>
          <w:rFonts w:hint="eastAsia"/>
        </w:rPr>
        <w:t>组织指挥体系及职责</w:t>
      </w:r>
      <w:r>
        <w:tab/>
      </w:r>
      <w:r>
        <w:fldChar w:fldCharType="begin"/>
      </w:r>
      <w:r>
        <w:instrText xml:space="preserve"> PAGEREF _Toc13632 </w:instrText>
      </w:r>
      <w:r>
        <w:fldChar w:fldCharType="separate"/>
      </w:r>
      <w:r>
        <w:t>2</w:t>
      </w:r>
      <w:r>
        <w:fldChar w:fldCharType="end"/>
      </w:r>
      <w:r>
        <w:rPr>
          <w:rFonts w:hint="eastAsia"/>
        </w:rPr>
        <w:fldChar w:fldCharType="end"/>
      </w:r>
    </w:p>
    <w:p w14:paraId="71963E1A">
      <w:pPr>
        <w:pStyle w:val="11"/>
        <w:tabs>
          <w:tab w:val="right" w:leader="dot" w:pos="9071"/>
        </w:tabs>
      </w:pPr>
      <w:r>
        <w:rPr>
          <w:rFonts w:hint="eastAsia"/>
        </w:rPr>
        <w:fldChar w:fldCharType="begin"/>
      </w:r>
      <w:r>
        <w:rPr>
          <w:rFonts w:hint="eastAsia"/>
        </w:rPr>
        <w:instrText xml:space="preserve"> HYPERLINK \l _Toc24551 </w:instrText>
      </w:r>
      <w:r>
        <w:rPr>
          <w:rFonts w:hint="eastAsia"/>
        </w:rPr>
        <w:fldChar w:fldCharType="separate"/>
      </w:r>
      <w:r>
        <w:rPr>
          <w:rFonts w:hint="eastAsia"/>
        </w:rPr>
        <w:t>2.</w:t>
      </w:r>
      <w:r>
        <w:rPr>
          <w:rFonts w:hint="eastAsia"/>
          <w:lang w:eastAsia="zh-CN"/>
        </w:rPr>
        <w:t>1秀峰区防汛指挥部</w:t>
      </w:r>
      <w:r>
        <w:tab/>
      </w:r>
      <w:r>
        <w:fldChar w:fldCharType="begin"/>
      </w:r>
      <w:r>
        <w:instrText xml:space="preserve"> PAGEREF _Toc24551 </w:instrText>
      </w:r>
      <w:r>
        <w:fldChar w:fldCharType="separate"/>
      </w:r>
      <w:r>
        <w:t>2</w:t>
      </w:r>
      <w:r>
        <w:fldChar w:fldCharType="end"/>
      </w:r>
      <w:r>
        <w:rPr>
          <w:rFonts w:hint="eastAsia"/>
        </w:rPr>
        <w:fldChar w:fldCharType="end"/>
      </w:r>
    </w:p>
    <w:p w14:paraId="35AA614A">
      <w:pPr>
        <w:pStyle w:val="6"/>
        <w:tabs>
          <w:tab w:val="right" w:leader="dot" w:pos="9071"/>
        </w:tabs>
      </w:pPr>
      <w:r>
        <w:rPr>
          <w:rFonts w:hint="eastAsia"/>
        </w:rPr>
        <w:fldChar w:fldCharType="begin"/>
      </w:r>
      <w:r>
        <w:rPr>
          <w:rFonts w:hint="eastAsia"/>
        </w:rPr>
        <w:instrText xml:space="preserve"> HYPERLINK \l _Toc12200 </w:instrText>
      </w:r>
      <w:r>
        <w:rPr>
          <w:rFonts w:hint="eastAsia"/>
        </w:rPr>
        <w:fldChar w:fldCharType="separate"/>
      </w:r>
      <w:r>
        <w:rPr>
          <w:rFonts w:hint="eastAsia"/>
        </w:rPr>
        <w:t>2.1.1组成</w:t>
      </w:r>
      <w:r>
        <w:tab/>
      </w:r>
      <w:r>
        <w:fldChar w:fldCharType="begin"/>
      </w:r>
      <w:r>
        <w:instrText xml:space="preserve"> PAGEREF _Toc12200 </w:instrText>
      </w:r>
      <w:r>
        <w:fldChar w:fldCharType="separate"/>
      </w:r>
      <w:r>
        <w:t>2</w:t>
      </w:r>
      <w:r>
        <w:fldChar w:fldCharType="end"/>
      </w:r>
      <w:r>
        <w:rPr>
          <w:rFonts w:hint="eastAsia"/>
        </w:rPr>
        <w:fldChar w:fldCharType="end"/>
      </w:r>
    </w:p>
    <w:p w14:paraId="27105DB5">
      <w:pPr>
        <w:pStyle w:val="6"/>
        <w:tabs>
          <w:tab w:val="right" w:leader="dot" w:pos="9071"/>
        </w:tabs>
      </w:pPr>
      <w:r>
        <w:rPr>
          <w:rFonts w:hint="eastAsia"/>
        </w:rPr>
        <w:fldChar w:fldCharType="begin"/>
      </w:r>
      <w:r>
        <w:rPr>
          <w:rFonts w:hint="eastAsia"/>
        </w:rPr>
        <w:instrText xml:space="preserve"> HYPERLINK \l _Toc15922 </w:instrText>
      </w:r>
      <w:r>
        <w:rPr>
          <w:rFonts w:hint="eastAsia"/>
        </w:rPr>
        <w:fldChar w:fldCharType="separate"/>
      </w:r>
      <w:r>
        <w:rPr>
          <w:rFonts w:hint="eastAsia"/>
        </w:rPr>
        <w:t>2.1.</w:t>
      </w:r>
      <w:r>
        <w:rPr>
          <w:rFonts w:hint="eastAsia"/>
          <w:lang w:eastAsia="zh-CN"/>
        </w:rPr>
        <w:t>2指挥部</w:t>
      </w:r>
      <w:r>
        <w:rPr>
          <w:rFonts w:hint="eastAsia"/>
        </w:rPr>
        <w:t>职责</w:t>
      </w:r>
      <w:r>
        <w:tab/>
      </w:r>
      <w:r>
        <w:fldChar w:fldCharType="begin"/>
      </w:r>
      <w:r>
        <w:instrText xml:space="preserve"> PAGEREF _Toc15922 </w:instrText>
      </w:r>
      <w:r>
        <w:fldChar w:fldCharType="separate"/>
      </w:r>
      <w:r>
        <w:t>3</w:t>
      </w:r>
      <w:r>
        <w:fldChar w:fldCharType="end"/>
      </w:r>
      <w:r>
        <w:rPr>
          <w:rFonts w:hint="eastAsia"/>
        </w:rPr>
        <w:fldChar w:fldCharType="end"/>
      </w:r>
    </w:p>
    <w:p w14:paraId="175FA887">
      <w:pPr>
        <w:pStyle w:val="6"/>
        <w:tabs>
          <w:tab w:val="right" w:leader="dot" w:pos="9071"/>
        </w:tabs>
      </w:pPr>
      <w:r>
        <w:rPr>
          <w:rFonts w:hint="eastAsia"/>
        </w:rPr>
        <w:fldChar w:fldCharType="begin"/>
      </w:r>
      <w:r>
        <w:rPr>
          <w:rFonts w:hint="eastAsia"/>
        </w:rPr>
        <w:instrText xml:space="preserve"> HYPERLINK \l _Toc4704 </w:instrText>
      </w:r>
      <w:r>
        <w:rPr>
          <w:rFonts w:hint="eastAsia"/>
        </w:rPr>
        <w:fldChar w:fldCharType="separate"/>
      </w:r>
      <w:r>
        <w:rPr>
          <w:rFonts w:hint="eastAsia"/>
        </w:rPr>
        <w:t>2.1.</w:t>
      </w:r>
      <w:r>
        <w:rPr>
          <w:rFonts w:hint="eastAsia"/>
          <w:lang w:eastAsia="zh-CN"/>
        </w:rPr>
        <w:t>3</w:t>
      </w:r>
      <w:r>
        <w:rPr>
          <w:rFonts w:hint="eastAsia"/>
        </w:rPr>
        <w:t>主要成员单位职责</w:t>
      </w:r>
      <w:r>
        <w:tab/>
      </w:r>
      <w:r>
        <w:fldChar w:fldCharType="begin"/>
      </w:r>
      <w:r>
        <w:instrText xml:space="preserve"> PAGEREF _Toc4704 </w:instrText>
      </w:r>
      <w:r>
        <w:fldChar w:fldCharType="separate"/>
      </w:r>
      <w:r>
        <w:t>3</w:t>
      </w:r>
      <w:r>
        <w:fldChar w:fldCharType="end"/>
      </w:r>
      <w:r>
        <w:rPr>
          <w:rFonts w:hint="eastAsia"/>
        </w:rPr>
        <w:fldChar w:fldCharType="end"/>
      </w:r>
    </w:p>
    <w:p w14:paraId="7346DAD7">
      <w:pPr>
        <w:pStyle w:val="6"/>
        <w:tabs>
          <w:tab w:val="right" w:leader="dot" w:pos="9071"/>
        </w:tabs>
      </w:pPr>
      <w:r>
        <w:rPr>
          <w:rFonts w:hint="eastAsia"/>
        </w:rPr>
        <w:fldChar w:fldCharType="begin"/>
      </w:r>
      <w:r>
        <w:rPr>
          <w:rFonts w:hint="eastAsia"/>
        </w:rPr>
        <w:instrText xml:space="preserve"> HYPERLINK \l _Toc27366 </w:instrText>
      </w:r>
      <w:r>
        <w:rPr>
          <w:rFonts w:hint="eastAsia"/>
        </w:rPr>
        <w:fldChar w:fldCharType="separate"/>
      </w:r>
      <w:r>
        <w:rPr>
          <w:rFonts w:hint="eastAsia"/>
        </w:rPr>
        <w:t>2.1.</w:t>
      </w:r>
      <w:r>
        <w:rPr>
          <w:rFonts w:hint="eastAsia"/>
          <w:lang w:eastAsia="zh-CN"/>
        </w:rPr>
        <w:t>4秀峰区</w:t>
      </w:r>
      <w:r>
        <w:rPr>
          <w:rFonts w:hint="eastAsia"/>
        </w:rPr>
        <w:t>防汛办职责</w:t>
      </w:r>
      <w:r>
        <w:tab/>
      </w:r>
      <w:r>
        <w:fldChar w:fldCharType="begin"/>
      </w:r>
      <w:r>
        <w:instrText xml:space="preserve"> PAGEREF _Toc27366 </w:instrText>
      </w:r>
      <w:r>
        <w:fldChar w:fldCharType="separate"/>
      </w:r>
      <w:r>
        <w:t>7</w:t>
      </w:r>
      <w:r>
        <w:fldChar w:fldCharType="end"/>
      </w:r>
      <w:r>
        <w:rPr>
          <w:rFonts w:hint="eastAsia"/>
        </w:rPr>
        <w:fldChar w:fldCharType="end"/>
      </w:r>
    </w:p>
    <w:p w14:paraId="16E0F87B">
      <w:pPr>
        <w:pStyle w:val="6"/>
        <w:tabs>
          <w:tab w:val="right" w:leader="dot" w:pos="9071"/>
        </w:tabs>
      </w:pPr>
      <w:r>
        <w:rPr>
          <w:rFonts w:hint="eastAsia"/>
        </w:rPr>
        <w:fldChar w:fldCharType="begin"/>
      </w:r>
      <w:r>
        <w:rPr>
          <w:rFonts w:hint="eastAsia"/>
        </w:rPr>
        <w:instrText xml:space="preserve"> HYPERLINK \l _Toc9426 </w:instrText>
      </w:r>
      <w:r>
        <w:rPr>
          <w:rFonts w:hint="eastAsia"/>
        </w:rPr>
        <w:fldChar w:fldCharType="separate"/>
      </w:r>
      <w:r>
        <w:rPr>
          <w:rFonts w:hint="eastAsia"/>
          <w:lang w:val="en-US" w:eastAsia="zh-CN"/>
        </w:rPr>
        <w:t>2.1.5</w:t>
      </w:r>
      <w:r>
        <w:rPr>
          <w:rFonts w:hint="eastAsia"/>
          <w:lang w:eastAsia="zh-CN"/>
        </w:rPr>
        <w:t>各街道办事处</w:t>
      </w:r>
      <w:r>
        <w:rPr>
          <w:rFonts w:hint="eastAsia"/>
        </w:rPr>
        <w:t>防汛指挥机构</w:t>
      </w:r>
      <w:r>
        <w:rPr>
          <w:rFonts w:hint="eastAsia"/>
          <w:lang w:eastAsia="zh-CN"/>
        </w:rPr>
        <w:t>职责</w:t>
      </w:r>
      <w:r>
        <w:tab/>
      </w:r>
      <w:r>
        <w:fldChar w:fldCharType="begin"/>
      </w:r>
      <w:r>
        <w:instrText xml:space="preserve"> PAGEREF _Toc9426 </w:instrText>
      </w:r>
      <w:r>
        <w:fldChar w:fldCharType="separate"/>
      </w:r>
      <w:r>
        <w:t>7</w:t>
      </w:r>
      <w:r>
        <w:fldChar w:fldCharType="end"/>
      </w:r>
      <w:r>
        <w:rPr>
          <w:rFonts w:hint="eastAsia"/>
        </w:rPr>
        <w:fldChar w:fldCharType="end"/>
      </w:r>
    </w:p>
    <w:p w14:paraId="53FE838D">
      <w:pPr>
        <w:pStyle w:val="6"/>
        <w:tabs>
          <w:tab w:val="right" w:leader="dot" w:pos="9071"/>
        </w:tabs>
      </w:pPr>
      <w:r>
        <w:rPr>
          <w:rFonts w:hint="eastAsia"/>
        </w:rPr>
        <w:fldChar w:fldCharType="begin"/>
      </w:r>
      <w:r>
        <w:rPr>
          <w:rFonts w:hint="eastAsia"/>
        </w:rPr>
        <w:instrText xml:space="preserve"> HYPERLINK \l _Toc9351 </w:instrText>
      </w:r>
      <w:r>
        <w:rPr>
          <w:rFonts w:hint="eastAsia"/>
        </w:rPr>
        <w:fldChar w:fldCharType="separate"/>
      </w:r>
      <w:r>
        <w:rPr>
          <w:rFonts w:hint="eastAsia"/>
          <w:lang w:val="en-US" w:eastAsia="zh-CN"/>
        </w:rPr>
        <w:t>2.1.6</w:t>
      </w:r>
      <w:r>
        <w:rPr>
          <w:rFonts w:hint="eastAsia"/>
        </w:rPr>
        <w:t>其他防汛指挥机构</w:t>
      </w:r>
      <w:r>
        <w:rPr>
          <w:rFonts w:hint="eastAsia"/>
          <w:lang w:eastAsia="zh-CN"/>
        </w:rPr>
        <w:t>职责</w:t>
      </w:r>
      <w:r>
        <w:tab/>
      </w:r>
      <w:r>
        <w:fldChar w:fldCharType="begin"/>
      </w:r>
      <w:r>
        <w:instrText xml:space="preserve"> PAGEREF _Toc9351 </w:instrText>
      </w:r>
      <w:r>
        <w:fldChar w:fldCharType="separate"/>
      </w:r>
      <w:r>
        <w:t>7</w:t>
      </w:r>
      <w:r>
        <w:fldChar w:fldCharType="end"/>
      </w:r>
      <w:r>
        <w:rPr>
          <w:rFonts w:hint="eastAsia"/>
        </w:rPr>
        <w:fldChar w:fldCharType="end"/>
      </w:r>
    </w:p>
    <w:p w14:paraId="608B0639">
      <w:pPr>
        <w:pStyle w:val="10"/>
        <w:tabs>
          <w:tab w:val="right" w:leader="dot" w:pos="9071"/>
        </w:tabs>
      </w:pPr>
      <w:r>
        <w:rPr>
          <w:rFonts w:hint="eastAsia"/>
        </w:rPr>
        <w:fldChar w:fldCharType="begin"/>
      </w:r>
      <w:r>
        <w:rPr>
          <w:rFonts w:hint="eastAsia"/>
        </w:rPr>
        <w:instrText xml:space="preserve"> HYPERLINK \l _Toc29997 </w:instrText>
      </w:r>
      <w:r>
        <w:rPr>
          <w:rFonts w:hint="eastAsia"/>
        </w:rPr>
        <w:fldChar w:fldCharType="separate"/>
      </w:r>
      <w:r>
        <w:rPr>
          <w:rFonts w:hint="eastAsia"/>
          <w:lang w:eastAsia="zh-CN"/>
        </w:rPr>
        <w:t>3</w:t>
      </w:r>
      <w:r>
        <w:rPr>
          <w:rFonts w:hint="eastAsia"/>
          <w:lang w:val="en-US" w:eastAsia="zh-CN"/>
        </w:rPr>
        <w:t>.</w:t>
      </w:r>
      <w:r>
        <w:rPr>
          <w:rFonts w:hint="eastAsia"/>
        </w:rPr>
        <w:t>洪涝灾害</w:t>
      </w:r>
      <w:r>
        <w:rPr>
          <w:rFonts w:hint="eastAsia"/>
          <w:lang w:eastAsia="zh-CN"/>
        </w:rPr>
        <w:t>危害和</w:t>
      </w:r>
      <w:r>
        <w:rPr>
          <w:rFonts w:hint="eastAsia"/>
        </w:rPr>
        <w:t>分级</w:t>
      </w:r>
      <w:r>
        <w:tab/>
      </w:r>
      <w:r>
        <w:fldChar w:fldCharType="begin"/>
      </w:r>
      <w:r>
        <w:instrText xml:space="preserve"> PAGEREF _Toc29997 </w:instrText>
      </w:r>
      <w:r>
        <w:fldChar w:fldCharType="separate"/>
      </w:r>
      <w:r>
        <w:t>7</w:t>
      </w:r>
      <w:r>
        <w:fldChar w:fldCharType="end"/>
      </w:r>
      <w:r>
        <w:rPr>
          <w:rFonts w:hint="eastAsia"/>
        </w:rPr>
        <w:fldChar w:fldCharType="end"/>
      </w:r>
    </w:p>
    <w:p w14:paraId="70C76B1D">
      <w:pPr>
        <w:pStyle w:val="11"/>
        <w:tabs>
          <w:tab w:val="right" w:leader="dot" w:pos="9071"/>
        </w:tabs>
      </w:pPr>
      <w:r>
        <w:rPr>
          <w:rFonts w:hint="eastAsia"/>
        </w:rPr>
        <w:fldChar w:fldCharType="begin"/>
      </w:r>
      <w:r>
        <w:rPr>
          <w:rFonts w:hint="eastAsia"/>
        </w:rPr>
        <w:instrText xml:space="preserve"> HYPERLINK \l _Toc19286 </w:instrText>
      </w:r>
      <w:r>
        <w:rPr>
          <w:rFonts w:hint="eastAsia"/>
        </w:rPr>
        <w:fldChar w:fldCharType="separate"/>
      </w:r>
      <w:r>
        <w:rPr>
          <w:rFonts w:hint="eastAsia"/>
          <w:lang w:val="en-US" w:eastAsia="zh-CN"/>
        </w:rPr>
        <w:t>3.1洪涝灾害危害</w:t>
      </w:r>
      <w:r>
        <w:tab/>
      </w:r>
      <w:r>
        <w:fldChar w:fldCharType="begin"/>
      </w:r>
      <w:r>
        <w:instrText xml:space="preserve"> PAGEREF _Toc19286 </w:instrText>
      </w:r>
      <w:r>
        <w:fldChar w:fldCharType="separate"/>
      </w:r>
      <w:r>
        <w:t>7</w:t>
      </w:r>
      <w:r>
        <w:fldChar w:fldCharType="end"/>
      </w:r>
      <w:r>
        <w:rPr>
          <w:rFonts w:hint="eastAsia"/>
        </w:rPr>
        <w:fldChar w:fldCharType="end"/>
      </w:r>
    </w:p>
    <w:p w14:paraId="4EC239ED">
      <w:pPr>
        <w:pStyle w:val="6"/>
        <w:tabs>
          <w:tab w:val="right" w:leader="dot" w:pos="9071"/>
        </w:tabs>
      </w:pPr>
      <w:r>
        <w:rPr>
          <w:rFonts w:hint="eastAsia"/>
        </w:rPr>
        <w:fldChar w:fldCharType="begin"/>
      </w:r>
      <w:r>
        <w:rPr>
          <w:rFonts w:hint="eastAsia"/>
        </w:rPr>
        <w:instrText xml:space="preserve"> HYPERLINK \l _Toc2620 </w:instrText>
      </w:r>
      <w:r>
        <w:rPr>
          <w:rFonts w:hint="eastAsia"/>
        </w:rPr>
        <w:fldChar w:fldCharType="separate"/>
      </w:r>
      <w:r>
        <w:rPr>
          <w:rFonts w:hint="eastAsia"/>
          <w:lang w:val="en-US" w:eastAsia="zh-CN"/>
        </w:rPr>
        <w:t>3.1.1区域内的地形地貌</w:t>
      </w:r>
      <w:r>
        <w:tab/>
      </w:r>
      <w:r>
        <w:fldChar w:fldCharType="begin"/>
      </w:r>
      <w:r>
        <w:instrText xml:space="preserve"> PAGEREF _Toc2620 </w:instrText>
      </w:r>
      <w:r>
        <w:fldChar w:fldCharType="separate"/>
      </w:r>
      <w:r>
        <w:t>8</w:t>
      </w:r>
      <w:r>
        <w:fldChar w:fldCharType="end"/>
      </w:r>
      <w:r>
        <w:rPr>
          <w:rFonts w:hint="eastAsia"/>
        </w:rPr>
        <w:fldChar w:fldCharType="end"/>
      </w:r>
    </w:p>
    <w:p w14:paraId="4AF4CAA8">
      <w:pPr>
        <w:pStyle w:val="6"/>
        <w:tabs>
          <w:tab w:val="right" w:leader="dot" w:pos="9071"/>
        </w:tabs>
      </w:pPr>
      <w:r>
        <w:rPr>
          <w:rFonts w:hint="eastAsia"/>
        </w:rPr>
        <w:fldChar w:fldCharType="begin"/>
      </w:r>
      <w:r>
        <w:rPr>
          <w:rFonts w:hint="eastAsia"/>
        </w:rPr>
        <w:instrText xml:space="preserve"> HYPERLINK \l _Toc31833 </w:instrText>
      </w:r>
      <w:r>
        <w:rPr>
          <w:rFonts w:hint="eastAsia"/>
        </w:rPr>
        <w:fldChar w:fldCharType="separate"/>
      </w:r>
      <w:r>
        <w:rPr>
          <w:rFonts w:hint="eastAsia"/>
          <w:lang w:val="en-US" w:eastAsia="zh-CN"/>
        </w:rPr>
        <w:t>3.1.2经济社会情况</w:t>
      </w:r>
      <w:r>
        <w:tab/>
      </w:r>
      <w:r>
        <w:fldChar w:fldCharType="begin"/>
      </w:r>
      <w:r>
        <w:instrText xml:space="preserve"> PAGEREF _Toc31833 </w:instrText>
      </w:r>
      <w:r>
        <w:fldChar w:fldCharType="separate"/>
      </w:r>
      <w:r>
        <w:t>8</w:t>
      </w:r>
      <w:r>
        <w:fldChar w:fldCharType="end"/>
      </w:r>
      <w:r>
        <w:rPr>
          <w:rFonts w:hint="eastAsia"/>
        </w:rPr>
        <w:fldChar w:fldCharType="end"/>
      </w:r>
    </w:p>
    <w:p w14:paraId="62491AD8">
      <w:pPr>
        <w:pStyle w:val="6"/>
        <w:tabs>
          <w:tab w:val="right" w:leader="dot" w:pos="9071"/>
        </w:tabs>
      </w:pPr>
      <w:r>
        <w:rPr>
          <w:rFonts w:hint="eastAsia"/>
        </w:rPr>
        <w:fldChar w:fldCharType="begin"/>
      </w:r>
      <w:r>
        <w:rPr>
          <w:rFonts w:hint="eastAsia"/>
        </w:rPr>
        <w:instrText xml:space="preserve"> HYPERLINK \l _Toc195 </w:instrText>
      </w:r>
      <w:r>
        <w:rPr>
          <w:rFonts w:hint="eastAsia"/>
        </w:rPr>
        <w:fldChar w:fldCharType="separate"/>
      </w:r>
      <w:r>
        <w:rPr>
          <w:rFonts w:hint="eastAsia"/>
          <w:lang w:val="en-US" w:eastAsia="zh-CN"/>
        </w:rPr>
        <w:t>3.1.3历史洪灾灾害损失及成因</w:t>
      </w:r>
      <w:r>
        <w:tab/>
      </w:r>
      <w:r>
        <w:fldChar w:fldCharType="begin"/>
      </w:r>
      <w:r>
        <w:instrText xml:space="preserve"> PAGEREF _Toc195 </w:instrText>
      </w:r>
      <w:r>
        <w:fldChar w:fldCharType="separate"/>
      </w:r>
      <w:r>
        <w:t>9</w:t>
      </w:r>
      <w:r>
        <w:fldChar w:fldCharType="end"/>
      </w:r>
      <w:r>
        <w:rPr>
          <w:rFonts w:hint="eastAsia"/>
        </w:rPr>
        <w:fldChar w:fldCharType="end"/>
      </w:r>
    </w:p>
    <w:p w14:paraId="095565AA">
      <w:pPr>
        <w:pStyle w:val="6"/>
        <w:tabs>
          <w:tab w:val="right" w:leader="dot" w:pos="9071"/>
        </w:tabs>
      </w:pPr>
      <w:r>
        <w:rPr>
          <w:rFonts w:hint="eastAsia"/>
        </w:rPr>
        <w:fldChar w:fldCharType="begin"/>
      </w:r>
      <w:r>
        <w:rPr>
          <w:rFonts w:hint="eastAsia"/>
        </w:rPr>
        <w:instrText xml:space="preserve"> HYPERLINK \l _Toc28085 </w:instrText>
      </w:r>
      <w:r>
        <w:rPr>
          <w:rFonts w:hint="eastAsia"/>
        </w:rPr>
        <w:fldChar w:fldCharType="separate"/>
      </w:r>
      <w:r>
        <w:rPr>
          <w:rFonts w:hint="eastAsia"/>
          <w:lang w:val="en-US" w:eastAsia="zh-CN"/>
        </w:rPr>
        <w:t>3.1.4洪涝灾害防御现状</w:t>
      </w:r>
      <w:r>
        <w:tab/>
      </w:r>
      <w:r>
        <w:fldChar w:fldCharType="begin"/>
      </w:r>
      <w:r>
        <w:instrText xml:space="preserve"> PAGEREF _Toc28085 </w:instrText>
      </w:r>
      <w:r>
        <w:fldChar w:fldCharType="separate"/>
      </w:r>
      <w:r>
        <w:t>11</w:t>
      </w:r>
      <w:r>
        <w:fldChar w:fldCharType="end"/>
      </w:r>
      <w:r>
        <w:rPr>
          <w:rFonts w:hint="eastAsia"/>
        </w:rPr>
        <w:fldChar w:fldCharType="end"/>
      </w:r>
    </w:p>
    <w:p w14:paraId="5C152A1E">
      <w:pPr>
        <w:pStyle w:val="6"/>
        <w:tabs>
          <w:tab w:val="right" w:leader="dot" w:pos="9071"/>
        </w:tabs>
      </w:pPr>
      <w:r>
        <w:rPr>
          <w:rFonts w:hint="eastAsia"/>
        </w:rPr>
        <w:fldChar w:fldCharType="begin"/>
      </w:r>
      <w:r>
        <w:rPr>
          <w:rFonts w:hint="eastAsia"/>
        </w:rPr>
        <w:instrText xml:space="preserve"> HYPERLINK \l _Toc22781 </w:instrText>
      </w:r>
      <w:r>
        <w:rPr>
          <w:rFonts w:hint="eastAsia"/>
        </w:rPr>
        <w:fldChar w:fldCharType="separate"/>
      </w:r>
      <w:r>
        <w:rPr>
          <w:rFonts w:hint="eastAsia"/>
          <w:lang w:val="en-US" w:eastAsia="zh-CN"/>
        </w:rPr>
        <w:t>3.1.5危险区、安全区的划分</w:t>
      </w:r>
      <w:r>
        <w:tab/>
      </w:r>
      <w:r>
        <w:fldChar w:fldCharType="begin"/>
      </w:r>
      <w:r>
        <w:instrText xml:space="preserve"> PAGEREF _Toc22781 </w:instrText>
      </w:r>
      <w:r>
        <w:fldChar w:fldCharType="separate"/>
      </w:r>
      <w:r>
        <w:t>12</w:t>
      </w:r>
      <w:r>
        <w:fldChar w:fldCharType="end"/>
      </w:r>
      <w:r>
        <w:rPr>
          <w:rFonts w:hint="eastAsia"/>
        </w:rPr>
        <w:fldChar w:fldCharType="end"/>
      </w:r>
    </w:p>
    <w:p w14:paraId="62BE8133">
      <w:pPr>
        <w:pStyle w:val="11"/>
        <w:tabs>
          <w:tab w:val="right" w:leader="dot" w:pos="9071"/>
        </w:tabs>
      </w:pPr>
      <w:r>
        <w:rPr>
          <w:rFonts w:hint="eastAsia"/>
        </w:rPr>
        <w:fldChar w:fldCharType="begin"/>
      </w:r>
      <w:r>
        <w:rPr>
          <w:rFonts w:hint="eastAsia"/>
        </w:rPr>
        <w:instrText xml:space="preserve"> HYPERLINK \l _Toc24248 </w:instrText>
      </w:r>
      <w:r>
        <w:rPr>
          <w:rFonts w:hint="eastAsia"/>
        </w:rPr>
        <w:fldChar w:fldCharType="separate"/>
      </w:r>
      <w:r>
        <w:rPr>
          <w:rFonts w:hint="eastAsia"/>
          <w:lang w:val="en-US" w:eastAsia="zh-CN"/>
        </w:rPr>
        <w:t>3.2洪涝灾害分级</w:t>
      </w:r>
      <w:r>
        <w:tab/>
      </w:r>
      <w:r>
        <w:fldChar w:fldCharType="begin"/>
      </w:r>
      <w:r>
        <w:instrText xml:space="preserve"> PAGEREF _Toc24248 </w:instrText>
      </w:r>
      <w:r>
        <w:fldChar w:fldCharType="separate"/>
      </w:r>
      <w:r>
        <w:t>12</w:t>
      </w:r>
      <w:r>
        <w:fldChar w:fldCharType="end"/>
      </w:r>
      <w:r>
        <w:rPr>
          <w:rFonts w:hint="eastAsia"/>
        </w:rPr>
        <w:fldChar w:fldCharType="end"/>
      </w:r>
    </w:p>
    <w:p w14:paraId="1799B90F">
      <w:pPr>
        <w:pStyle w:val="10"/>
        <w:tabs>
          <w:tab w:val="right" w:leader="dot" w:pos="9071"/>
        </w:tabs>
      </w:pPr>
      <w:r>
        <w:rPr>
          <w:rFonts w:hint="eastAsia"/>
        </w:rPr>
        <w:fldChar w:fldCharType="begin"/>
      </w:r>
      <w:r>
        <w:rPr>
          <w:rFonts w:hint="eastAsia"/>
        </w:rPr>
        <w:instrText xml:space="preserve"> HYPERLINK \l _Toc7421 </w:instrText>
      </w:r>
      <w:r>
        <w:rPr>
          <w:rFonts w:hint="eastAsia"/>
        </w:rPr>
        <w:fldChar w:fldCharType="separate"/>
      </w:r>
      <w:r>
        <w:rPr>
          <w:rFonts w:hint="eastAsia"/>
          <w:lang w:eastAsia="zh-CN"/>
        </w:rPr>
        <w:t>4</w:t>
      </w:r>
      <w:r>
        <w:rPr>
          <w:rFonts w:hint="eastAsia"/>
          <w:lang w:val="en-US" w:eastAsia="zh-CN"/>
        </w:rPr>
        <w:t>.</w:t>
      </w:r>
      <w:r>
        <w:rPr>
          <w:rFonts w:hint="eastAsia"/>
        </w:rPr>
        <w:t>预防和预警机制</w:t>
      </w:r>
      <w:r>
        <w:tab/>
      </w:r>
      <w:r>
        <w:fldChar w:fldCharType="begin"/>
      </w:r>
      <w:r>
        <w:instrText xml:space="preserve"> PAGEREF _Toc7421 </w:instrText>
      </w:r>
      <w:r>
        <w:fldChar w:fldCharType="separate"/>
      </w:r>
      <w:r>
        <w:t>13</w:t>
      </w:r>
      <w:r>
        <w:fldChar w:fldCharType="end"/>
      </w:r>
      <w:r>
        <w:rPr>
          <w:rFonts w:hint="eastAsia"/>
        </w:rPr>
        <w:fldChar w:fldCharType="end"/>
      </w:r>
    </w:p>
    <w:p w14:paraId="74C8B291">
      <w:pPr>
        <w:pStyle w:val="11"/>
        <w:tabs>
          <w:tab w:val="right" w:leader="dot" w:pos="9071"/>
        </w:tabs>
      </w:pPr>
      <w:r>
        <w:rPr>
          <w:rFonts w:hint="eastAsia"/>
        </w:rPr>
        <w:fldChar w:fldCharType="begin"/>
      </w:r>
      <w:r>
        <w:rPr>
          <w:rFonts w:hint="eastAsia"/>
        </w:rPr>
        <w:instrText xml:space="preserve"> HYPERLINK \l _Toc16706 </w:instrText>
      </w:r>
      <w:r>
        <w:rPr>
          <w:rFonts w:hint="eastAsia"/>
        </w:rPr>
        <w:fldChar w:fldCharType="separate"/>
      </w:r>
      <w:r>
        <w:rPr>
          <w:rFonts w:hint="eastAsia"/>
        </w:rPr>
        <w:t>4.1预防预警信息</w:t>
      </w:r>
      <w:r>
        <w:tab/>
      </w:r>
      <w:r>
        <w:fldChar w:fldCharType="begin"/>
      </w:r>
      <w:r>
        <w:instrText xml:space="preserve"> PAGEREF _Toc16706 </w:instrText>
      </w:r>
      <w:r>
        <w:fldChar w:fldCharType="separate"/>
      </w:r>
      <w:r>
        <w:t>13</w:t>
      </w:r>
      <w:r>
        <w:fldChar w:fldCharType="end"/>
      </w:r>
      <w:r>
        <w:rPr>
          <w:rFonts w:hint="eastAsia"/>
        </w:rPr>
        <w:fldChar w:fldCharType="end"/>
      </w:r>
    </w:p>
    <w:p w14:paraId="6E49F347">
      <w:pPr>
        <w:pStyle w:val="6"/>
        <w:tabs>
          <w:tab w:val="right" w:leader="dot" w:pos="9071"/>
        </w:tabs>
      </w:pPr>
      <w:r>
        <w:rPr>
          <w:rFonts w:hint="eastAsia"/>
        </w:rPr>
        <w:fldChar w:fldCharType="begin"/>
      </w:r>
      <w:r>
        <w:rPr>
          <w:rFonts w:hint="eastAsia"/>
        </w:rPr>
        <w:instrText xml:space="preserve"> HYPERLINK \l _Toc3820 </w:instrText>
      </w:r>
      <w:r>
        <w:rPr>
          <w:rFonts w:hint="eastAsia"/>
        </w:rPr>
        <w:fldChar w:fldCharType="separate"/>
      </w:r>
      <w:r>
        <w:rPr>
          <w:rFonts w:hint="eastAsia"/>
        </w:rPr>
        <w:t>4.1.1气象信息</w:t>
      </w:r>
      <w:r>
        <w:tab/>
      </w:r>
      <w:r>
        <w:fldChar w:fldCharType="begin"/>
      </w:r>
      <w:r>
        <w:instrText xml:space="preserve"> PAGEREF _Toc3820 </w:instrText>
      </w:r>
      <w:r>
        <w:fldChar w:fldCharType="separate"/>
      </w:r>
      <w:r>
        <w:t>13</w:t>
      </w:r>
      <w:r>
        <w:fldChar w:fldCharType="end"/>
      </w:r>
      <w:r>
        <w:rPr>
          <w:rFonts w:hint="eastAsia"/>
        </w:rPr>
        <w:fldChar w:fldCharType="end"/>
      </w:r>
    </w:p>
    <w:p w14:paraId="7E1A7BCE">
      <w:pPr>
        <w:pStyle w:val="6"/>
        <w:tabs>
          <w:tab w:val="right" w:leader="dot" w:pos="9071"/>
        </w:tabs>
      </w:pPr>
      <w:r>
        <w:rPr>
          <w:rFonts w:hint="eastAsia"/>
        </w:rPr>
        <w:fldChar w:fldCharType="begin"/>
      </w:r>
      <w:r>
        <w:rPr>
          <w:rFonts w:hint="eastAsia"/>
        </w:rPr>
        <w:instrText xml:space="preserve"> HYPERLINK \l _Toc12144 </w:instrText>
      </w:r>
      <w:r>
        <w:rPr>
          <w:rFonts w:hint="eastAsia"/>
        </w:rPr>
        <w:fldChar w:fldCharType="separate"/>
      </w:r>
      <w:r>
        <w:rPr>
          <w:rFonts w:hint="eastAsia"/>
        </w:rPr>
        <w:t>4.1.2工程信息</w:t>
      </w:r>
      <w:r>
        <w:tab/>
      </w:r>
      <w:r>
        <w:fldChar w:fldCharType="begin"/>
      </w:r>
      <w:r>
        <w:instrText xml:space="preserve"> PAGEREF _Toc12144 </w:instrText>
      </w:r>
      <w:r>
        <w:fldChar w:fldCharType="separate"/>
      </w:r>
      <w:r>
        <w:t>13</w:t>
      </w:r>
      <w:r>
        <w:fldChar w:fldCharType="end"/>
      </w:r>
      <w:r>
        <w:rPr>
          <w:rFonts w:hint="eastAsia"/>
        </w:rPr>
        <w:fldChar w:fldCharType="end"/>
      </w:r>
    </w:p>
    <w:p w14:paraId="2F199484">
      <w:pPr>
        <w:pStyle w:val="6"/>
        <w:tabs>
          <w:tab w:val="right" w:leader="dot" w:pos="9071"/>
        </w:tabs>
      </w:pPr>
      <w:r>
        <w:rPr>
          <w:rFonts w:hint="eastAsia"/>
        </w:rPr>
        <w:fldChar w:fldCharType="begin"/>
      </w:r>
      <w:r>
        <w:rPr>
          <w:rFonts w:hint="eastAsia"/>
        </w:rPr>
        <w:instrText xml:space="preserve"> HYPERLINK \l _Toc18058 </w:instrText>
      </w:r>
      <w:r>
        <w:rPr>
          <w:rFonts w:hint="eastAsia"/>
        </w:rPr>
        <w:fldChar w:fldCharType="separate"/>
      </w:r>
      <w:r>
        <w:rPr>
          <w:rFonts w:hint="eastAsia"/>
        </w:rPr>
        <w:t>4.1.3洪涝灾情信息</w:t>
      </w:r>
      <w:r>
        <w:tab/>
      </w:r>
      <w:r>
        <w:fldChar w:fldCharType="begin"/>
      </w:r>
      <w:r>
        <w:instrText xml:space="preserve"> PAGEREF _Toc18058 </w:instrText>
      </w:r>
      <w:r>
        <w:fldChar w:fldCharType="separate"/>
      </w:r>
      <w:r>
        <w:t>13</w:t>
      </w:r>
      <w:r>
        <w:fldChar w:fldCharType="end"/>
      </w:r>
      <w:r>
        <w:rPr>
          <w:rFonts w:hint="eastAsia"/>
        </w:rPr>
        <w:fldChar w:fldCharType="end"/>
      </w:r>
    </w:p>
    <w:p w14:paraId="19F9F51C">
      <w:pPr>
        <w:pStyle w:val="6"/>
        <w:tabs>
          <w:tab w:val="right" w:leader="dot" w:pos="9071"/>
        </w:tabs>
      </w:pPr>
      <w:r>
        <w:rPr>
          <w:rFonts w:hint="eastAsia"/>
        </w:rPr>
        <w:fldChar w:fldCharType="begin"/>
      </w:r>
      <w:r>
        <w:rPr>
          <w:rFonts w:hint="eastAsia"/>
        </w:rPr>
        <w:instrText xml:space="preserve"> HYPERLINK \l _Toc6076 </w:instrText>
      </w:r>
      <w:r>
        <w:rPr>
          <w:rFonts w:hint="eastAsia"/>
        </w:rPr>
        <w:fldChar w:fldCharType="separate"/>
      </w:r>
      <w:r>
        <w:rPr>
          <w:rFonts w:hint="eastAsia"/>
          <w:lang w:val="en-US" w:eastAsia="zh-CN"/>
        </w:rPr>
        <w:t>4.1.4预警等级</w:t>
      </w:r>
      <w:r>
        <w:tab/>
      </w:r>
      <w:r>
        <w:fldChar w:fldCharType="begin"/>
      </w:r>
      <w:r>
        <w:instrText xml:space="preserve"> PAGEREF _Toc6076 </w:instrText>
      </w:r>
      <w:r>
        <w:fldChar w:fldCharType="separate"/>
      </w:r>
      <w:r>
        <w:t>14</w:t>
      </w:r>
      <w:r>
        <w:fldChar w:fldCharType="end"/>
      </w:r>
      <w:r>
        <w:rPr>
          <w:rFonts w:hint="eastAsia"/>
        </w:rPr>
        <w:fldChar w:fldCharType="end"/>
      </w:r>
    </w:p>
    <w:p w14:paraId="665719E4">
      <w:pPr>
        <w:pStyle w:val="11"/>
        <w:tabs>
          <w:tab w:val="right" w:leader="dot" w:pos="9071"/>
        </w:tabs>
      </w:pPr>
      <w:r>
        <w:rPr>
          <w:rFonts w:hint="eastAsia"/>
        </w:rPr>
        <w:fldChar w:fldCharType="begin"/>
      </w:r>
      <w:r>
        <w:rPr>
          <w:rFonts w:hint="eastAsia"/>
        </w:rPr>
        <w:instrText xml:space="preserve"> HYPERLINK \l _Toc8022 </w:instrText>
      </w:r>
      <w:r>
        <w:rPr>
          <w:rFonts w:hint="eastAsia"/>
        </w:rPr>
        <w:fldChar w:fldCharType="separate"/>
      </w:r>
      <w:r>
        <w:rPr>
          <w:rFonts w:hint="eastAsia"/>
        </w:rPr>
        <w:t>4.2预防预警行动</w:t>
      </w:r>
      <w:r>
        <w:tab/>
      </w:r>
      <w:r>
        <w:fldChar w:fldCharType="begin"/>
      </w:r>
      <w:r>
        <w:instrText xml:space="preserve"> PAGEREF _Toc8022 </w:instrText>
      </w:r>
      <w:r>
        <w:fldChar w:fldCharType="separate"/>
      </w:r>
      <w:r>
        <w:t>14</w:t>
      </w:r>
      <w:r>
        <w:fldChar w:fldCharType="end"/>
      </w:r>
      <w:r>
        <w:rPr>
          <w:rFonts w:hint="eastAsia"/>
        </w:rPr>
        <w:fldChar w:fldCharType="end"/>
      </w:r>
    </w:p>
    <w:p w14:paraId="67BBE67D">
      <w:pPr>
        <w:pStyle w:val="6"/>
        <w:tabs>
          <w:tab w:val="right" w:leader="dot" w:pos="9071"/>
        </w:tabs>
      </w:pPr>
      <w:r>
        <w:rPr>
          <w:rFonts w:hint="eastAsia"/>
        </w:rPr>
        <w:fldChar w:fldCharType="begin"/>
      </w:r>
      <w:r>
        <w:rPr>
          <w:rFonts w:hint="eastAsia"/>
        </w:rPr>
        <w:instrText xml:space="preserve"> HYPERLINK \l _Toc6888 </w:instrText>
      </w:r>
      <w:r>
        <w:rPr>
          <w:rFonts w:hint="eastAsia"/>
        </w:rPr>
        <w:fldChar w:fldCharType="separate"/>
      </w:r>
      <w:r>
        <w:rPr>
          <w:rFonts w:hint="eastAsia"/>
        </w:rPr>
        <w:t>4.2.1预防预警准备工作</w:t>
      </w:r>
      <w:r>
        <w:tab/>
      </w:r>
      <w:r>
        <w:fldChar w:fldCharType="begin"/>
      </w:r>
      <w:r>
        <w:instrText xml:space="preserve"> PAGEREF _Toc6888 </w:instrText>
      </w:r>
      <w:r>
        <w:fldChar w:fldCharType="separate"/>
      </w:r>
      <w:r>
        <w:t>14</w:t>
      </w:r>
      <w:r>
        <w:fldChar w:fldCharType="end"/>
      </w:r>
      <w:r>
        <w:rPr>
          <w:rFonts w:hint="eastAsia"/>
        </w:rPr>
        <w:fldChar w:fldCharType="end"/>
      </w:r>
    </w:p>
    <w:p w14:paraId="6B61805A">
      <w:pPr>
        <w:pStyle w:val="6"/>
        <w:tabs>
          <w:tab w:val="right" w:leader="dot" w:pos="9071"/>
        </w:tabs>
      </w:pPr>
      <w:r>
        <w:rPr>
          <w:rFonts w:hint="eastAsia"/>
        </w:rPr>
        <w:fldChar w:fldCharType="begin"/>
      </w:r>
      <w:r>
        <w:rPr>
          <w:rFonts w:hint="eastAsia"/>
        </w:rPr>
        <w:instrText xml:space="preserve"> HYPERLINK \l _Toc9539 </w:instrText>
      </w:r>
      <w:r>
        <w:rPr>
          <w:rFonts w:hint="eastAsia"/>
        </w:rPr>
        <w:fldChar w:fldCharType="separate"/>
      </w:r>
      <w:r>
        <w:rPr>
          <w:rFonts w:hint="eastAsia"/>
        </w:rPr>
        <w:t>4.2.2江河洪水预警行动</w:t>
      </w:r>
      <w:r>
        <w:tab/>
      </w:r>
      <w:r>
        <w:fldChar w:fldCharType="begin"/>
      </w:r>
      <w:r>
        <w:instrText xml:space="preserve"> PAGEREF _Toc9539 </w:instrText>
      </w:r>
      <w:r>
        <w:fldChar w:fldCharType="separate"/>
      </w:r>
      <w:r>
        <w:t>14</w:t>
      </w:r>
      <w:r>
        <w:fldChar w:fldCharType="end"/>
      </w:r>
      <w:r>
        <w:rPr>
          <w:rFonts w:hint="eastAsia"/>
        </w:rPr>
        <w:fldChar w:fldCharType="end"/>
      </w:r>
    </w:p>
    <w:p w14:paraId="11CB56BA">
      <w:pPr>
        <w:pStyle w:val="6"/>
        <w:tabs>
          <w:tab w:val="right" w:leader="dot" w:pos="9071"/>
        </w:tabs>
      </w:pPr>
      <w:r>
        <w:rPr>
          <w:rFonts w:hint="eastAsia"/>
        </w:rPr>
        <w:fldChar w:fldCharType="begin"/>
      </w:r>
      <w:r>
        <w:rPr>
          <w:rFonts w:hint="eastAsia"/>
        </w:rPr>
        <w:instrText xml:space="preserve"> HYPERLINK \l _Toc12909 </w:instrText>
      </w:r>
      <w:r>
        <w:rPr>
          <w:rFonts w:hint="eastAsia"/>
        </w:rPr>
        <w:fldChar w:fldCharType="separate"/>
      </w:r>
      <w:r>
        <w:rPr>
          <w:rFonts w:hint="eastAsia"/>
        </w:rPr>
        <w:t>4.2.3渍涝灾害预警行动</w:t>
      </w:r>
      <w:r>
        <w:tab/>
      </w:r>
      <w:r>
        <w:fldChar w:fldCharType="begin"/>
      </w:r>
      <w:r>
        <w:instrText xml:space="preserve"> PAGEREF _Toc12909 </w:instrText>
      </w:r>
      <w:r>
        <w:fldChar w:fldCharType="separate"/>
      </w:r>
      <w:r>
        <w:t>14</w:t>
      </w:r>
      <w:r>
        <w:fldChar w:fldCharType="end"/>
      </w:r>
      <w:r>
        <w:rPr>
          <w:rFonts w:hint="eastAsia"/>
        </w:rPr>
        <w:fldChar w:fldCharType="end"/>
      </w:r>
    </w:p>
    <w:p w14:paraId="4FC5401B">
      <w:pPr>
        <w:pStyle w:val="6"/>
        <w:tabs>
          <w:tab w:val="right" w:leader="dot" w:pos="9071"/>
        </w:tabs>
      </w:pPr>
      <w:r>
        <w:rPr>
          <w:rFonts w:hint="eastAsia"/>
        </w:rPr>
        <w:fldChar w:fldCharType="begin"/>
      </w:r>
      <w:r>
        <w:rPr>
          <w:rFonts w:hint="eastAsia"/>
        </w:rPr>
        <w:instrText xml:space="preserve"> HYPERLINK \l _Toc23538 </w:instrText>
      </w:r>
      <w:r>
        <w:rPr>
          <w:rFonts w:hint="eastAsia"/>
        </w:rPr>
        <w:fldChar w:fldCharType="separate"/>
      </w:r>
      <w:r>
        <w:rPr>
          <w:rFonts w:hint="eastAsia"/>
        </w:rPr>
        <w:t>4.2.4山洪灾害预警行动</w:t>
      </w:r>
      <w:r>
        <w:tab/>
      </w:r>
      <w:r>
        <w:fldChar w:fldCharType="begin"/>
      </w:r>
      <w:r>
        <w:instrText xml:space="preserve"> PAGEREF _Toc23538 </w:instrText>
      </w:r>
      <w:r>
        <w:fldChar w:fldCharType="separate"/>
      </w:r>
      <w:r>
        <w:t>15</w:t>
      </w:r>
      <w:r>
        <w:fldChar w:fldCharType="end"/>
      </w:r>
      <w:r>
        <w:rPr>
          <w:rFonts w:hint="eastAsia"/>
        </w:rPr>
        <w:fldChar w:fldCharType="end"/>
      </w:r>
    </w:p>
    <w:p w14:paraId="47DF4256">
      <w:pPr>
        <w:pStyle w:val="6"/>
        <w:tabs>
          <w:tab w:val="right" w:leader="dot" w:pos="9071"/>
        </w:tabs>
      </w:pPr>
      <w:r>
        <w:rPr>
          <w:rFonts w:hint="eastAsia"/>
        </w:rPr>
        <w:fldChar w:fldCharType="begin"/>
      </w:r>
      <w:r>
        <w:rPr>
          <w:rFonts w:hint="eastAsia"/>
        </w:rPr>
        <w:instrText xml:space="preserve"> HYPERLINK \l _Toc11082 </w:instrText>
      </w:r>
      <w:r>
        <w:rPr>
          <w:rFonts w:hint="eastAsia"/>
        </w:rPr>
        <w:fldChar w:fldCharType="separate"/>
      </w:r>
      <w:r>
        <w:rPr>
          <w:rFonts w:hint="eastAsia"/>
          <w:lang w:val="en-US" w:eastAsia="zh-CN"/>
        </w:rPr>
        <w:t>4.2.5社会防控行动</w:t>
      </w:r>
      <w:r>
        <w:tab/>
      </w:r>
      <w:r>
        <w:fldChar w:fldCharType="begin"/>
      </w:r>
      <w:r>
        <w:instrText xml:space="preserve"> PAGEREF _Toc11082 </w:instrText>
      </w:r>
      <w:r>
        <w:fldChar w:fldCharType="separate"/>
      </w:r>
      <w:r>
        <w:t>15</w:t>
      </w:r>
      <w:r>
        <w:fldChar w:fldCharType="end"/>
      </w:r>
      <w:r>
        <w:rPr>
          <w:rFonts w:hint="eastAsia"/>
        </w:rPr>
        <w:fldChar w:fldCharType="end"/>
      </w:r>
    </w:p>
    <w:p w14:paraId="0E5A78F3">
      <w:pPr>
        <w:pStyle w:val="11"/>
        <w:tabs>
          <w:tab w:val="right" w:leader="dot" w:pos="9071"/>
        </w:tabs>
      </w:pPr>
      <w:r>
        <w:rPr>
          <w:rFonts w:hint="eastAsia"/>
        </w:rPr>
        <w:fldChar w:fldCharType="begin"/>
      </w:r>
      <w:r>
        <w:rPr>
          <w:rFonts w:hint="eastAsia"/>
        </w:rPr>
        <w:instrText xml:space="preserve"> HYPERLINK \l _Toc23739 </w:instrText>
      </w:r>
      <w:r>
        <w:rPr>
          <w:rFonts w:hint="eastAsia"/>
        </w:rPr>
        <w:fldChar w:fldCharType="separate"/>
      </w:r>
      <w:r>
        <w:rPr>
          <w:rFonts w:hint="eastAsia"/>
        </w:rPr>
        <w:t>4.3预警支持</w:t>
      </w:r>
      <w:r>
        <w:tab/>
      </w:r>
      <w:r>
        <w:fldChar w:fldCharType="begin"/>
      </w:r>
      <w:r>
        <w:instrText xml:space="preserve"> PAGEREF _Toc23739 </w:instrText>
      </w:r>
      <w:r>
        <w:fldChar w:fldCharType="separate"/>
      </w:r>
      <w:r>
        <w:t>16</w:t>
      </w:r>
      <w:r>
        <w:fldChar w:fldCharType="end"/>
      </w:r>
      <w:r>
        <w:rPr>
          <w:rFonts w:hint="eastAsia"/>
        </w:rPr>
        <w:fldChar w:fldCharType="end"/>
      </w:r>
    </w:p>
    <w:p w14:paraId="289AFEC3">
      <w:pPr>
        <w:pStyle w:val="10"/>
        <w:tabs>
          <w:tab w:val="right" w:leader="dot" w:pos="9071"/>
        </w:tabs>
      </w:pPr>
      <w:r>
        <w:rPr>
          <w:rFonts w:hint="eastAsia"/>
        </w:rPr>
        <w:fldChar w:fldCharType="begin"/>
      </w:r>
      <w:r>
        <w:rPr>
          <w:rFonts w:hint="eastAsia"/>
        </w:rPr>
        <w:instrText xml:space="preserve"> HYPERLINK \l _Toc8295 </w:instrText>
      </w:r>
      <w:r>
        <w:rPr>
          <w:rFonts w:hint="eastAsia"/>
        </w:rPr>
        <w:fldChar w:fldCharType="separate"/>
      </w:r>
      <w:r>
        <w:rPr>
          <w:rFonts w:hint="eastAsia"/>
        </w:rPr>
        <w:t>5</w:t>
      </w:r>
      <w:r>
        <w:rPr>
          <w:rFonts w:hint="eastAsia"/>
          <w:lang w:val="en-US" w:eastAsia="zh-CN"/>
        </w:rPr>
        <w:t>.</w:t>
      </w:r>
      <w:r>
        <w:rPr>
          <w:rFonts w:hint="eastAsia"/>
        </w:rPr>
        <w:t>应急响应</w:t>
      </w:r>
      <w:r>
        <w:tab/>
      </w:r>
      <w:r>
        <w:fldChar w:fldCharType="begin"/>
      </w:r>
      <w:r>
        <w:instrText xml:space="preserve"> PAGEREF _Toc8295 </w:instrText>
      </w:r>
      <w:r>
        <w:fldChar w:fldCharType="separate"/>
      </w:r>
      <w:r>
        <w:t>16</w:t>
      </w:r>
      <w:r>
        <w:fldChar w:fldCharType="end"/>
      </w:r>
      <w:r>
        <w:rPr>
          <w:rFonts w:hint="eastAsia"/>
        </w:rPr>
        <w:fldChar w:fldCharType="end"/>
      </w:r>
    </w:p>
    <w:p w14:paraId="30DE63B6">
      <w:pPr>
        <w:pStyle w:val="11"/>
        <w:tabs>
          <w:tab w:val="right" w:leader="dot" w:pos="9071"/>
        </w:tabs>
      </w:pPr>
      <w:r>
        <w:rPr>
          <w:rFonts w:hint="eastAsia"/>
        </w:rPr>
        <w:fldChar w:fldCharType="begin"/>
      </w:r>
      <w:r>
        <w:rPr>
          <w:rFonts w:hint="eastAsia"/>
        </w:rPr>
        <w:instrText xml:space="preserve"> HYPERLINK \l _Toc27158 </w:instrText>
      </w:r>
      <w:r>
        <w:rPr>
          <w:rFonts w:hint="eastAsia"/>
        </w:rPr>
        <w:fldChar w:fldCharType="separate"/>
      </w:r>
      <w:r>
        <w:rPr>
          <w:rFonts w:hint="eastAsia"/>
        </w:rPr>
        <w:t>5.</w:t>
      </w:r>
      <w:r>
        <w:rPr>
          <w:rFonts w:hint="eastAsia"/>
          <w:lang w:eastAsia="zh-CN"/>
        </w:rPr>
        <w:t>1</w:t>
      </w:r>
      <w:r>
        <w:rPr>
          <w:rFonts w:hint="eastAsia"/>
        </w:rPr>
        <w:t>应急响应的总体要求测</w:t>
      </w:r>
      <w:r>
        <w:tab/>
      </w:r>
      <w:r>
        <w:fldChar w:fldCharType="begin"/>
      </w:r>
      <w:r>
        <w:instrText xml:space="preserve"> PAGEREF _Toc27158 </w:instrText>
      </w:r>
      <w:r>
        <w:fldChar w:fldCharType="separate"/>
      </w:r>
      <w:r>
        <w:t>16</w:t>
      </w:r>
      <w:r>
        <w:fldChar w:fldCharType="end"/>
      </w:r>
      <w:r>
        <w:rPr>
          <w:rFonts w:hint="eastAsia"/>
        </w:rPr>
        <w:fldChar w:fldCharType="end"/>
      </w:r>
    </w:p>
    <w:p w14:paraId="24E31C3B">
      <w:pPr>
        <w:pStyle w:val="11"/>
        <w:tabs>
          <w:tab w:val="right" w:leader="dot" w:pos="9071"/>
        </w:tabs>
      </w:pPr>
      <w:r>
        <w:rPr>
          <w:rFonts w:hint="eastAsia"/>
        </w:rPr>
        <w:fldChar w:fldCharType="begin"/>
      </w:r>
      <w:r>
        <w:rPr>
          <w:rFonts w:hint="eastAsia"/>
        </w:rPr>
        <w:instrText xml:space="preserve"> HYPERLINK \l _Toc14564 </w:instrText>
      </w:r>
      <w:r>
        <w:rPr>
          <w:rFonts w:hint="eastAsia"/>
        </w:rPr>
        <w:fldChar w:fldCharType="separate"/>
      </w:r>
      <w:r>
        <w:rPr>
          <w:rFonts w:hint="eastAsia"/>
        </w:rPr>
        <w:t>5.</w:t>
      </w:r>
      <w:r>
        <w:rPr>
          <w:rFonts w:hint="eastAsia"/>
          <w:lang w:eastAsia="zh-CN"/>
        </w:rPr>
        <w:t>2</w:t>
      </w:r>
      <w:r>
        <w:rPr>
          <w:rFonts w:hint="eastAsia"/>
          <w:lang w:val="en-US" w:eastAsia="zh-CN"/>
        </w:rPr>
        <w:t xml:space="preserve"> </w:t>
      </w:r>
      <w:r>
        <w:rPr>
          <w:rFonts w:hint="eastAsia"/>
        </w:rPr>
        <w:t>I级应急响应</w:t>
      </w:r>
      <w:r>
        <w:tab/>
      </w:r>
      <w:r>
        <w:fldChar w:fldCharType="begin"/>
      </w:r>
      <w:r>
        <w:instrText xml:space="preserve"> PAGEREF _Toc14564 </w:instrText>
      </w:r>
      <w:r>
        <w:fldChar w:fldCharType="separate"/>
      </w:r>
      <w:r>
        <w:t>17</w:t>
      </w:r>
      <w:r>
        <w:fldChar w:fldCharType="end"/>
      </w:r>
      <w:r>
        <w:rPr>
          <w:rFonts w:hint="eastAsia"/>
        </w:rPr>
        <w:fldChar w:fldCharType="end"/>
      </w:r>
    </w:p>
    <w:p w14:paraId="358616B5">
      <w:pPr>
        <w:pStyle w:val="6"/>
        <w:tabs>
          <w:tab w:val="right" w:leader="dot" w:pos="9071"/>
        </w:tabs>
      </w:pPr>
      <w:r>
        <w:rPr>
          <w:rFonts w:hint="eastAsia"/>
        </w:rPr>
        <w:fldChar w:fldCharType="begin"/>
      </w:r>
      <w:r>
        <w:rPr>
          <w:rFonts w:hint="eastAsia"/>
        </w:rPr>
        <w:instrText xml:space="preserve"> HYPERLINK \l _Toc19224 </w:instrText>
      </w:r>
      <w:r>
        <w:rPr>
          <w:rFonts w:hint="eastAsia"/>
        </w:rPr>
        <w:fldChar w:fldCharType="separate"/>
      </w:r>
      <w:r>
        <w:rPr>
          <w:rFonts w:hint="eastAsia"/>
        </w:rPr>
        <w:t>5.2.</w:t>
      </w:r>
      <w:r>
        <w:rPr>
          <w:rFonts w:hint="eastAsia"/>
          <w:lang w:eastAsia="zh-CN"/>
        </w:rPr>
        <w:t>1</w:t>
      </w:r>
      <w:r>
        <w:rPr>
          <w:rFonts w:hint="eastAsia"/>
        </w:rPr>
        <w:t>启动条件</w:t>
      </w:r>
      <w:r>
        <w:tab/>
      </w:r>
      <w:r>
        <w:fldChar w:fldCharType="begin"/>
      </w:r>
      <w:r>
        <w:instrText xml:space="preserve"> PAGEREF _Toc19224 </w:instrText>
      </w:r>
      <w:r>
        <w:fldChar w:fldCharType="separate"/>
      </w:r>
      <w:r>
        <w:t>17</w:t>
      </w:r>
      <w:r>
        <w:fldChar w:fldCharType="end"/>
      </w:r>
      <w:r>
        <w:rPr>
          <w:rFonts w:hint="eastAsia"/>
        </w:rPr>
        <w:fldChar w:fldCharType="end"/>
      </w:r>
    </w:p>
    <w:p w14:paraId="209A20C4">
      <w:pPr>
        <w:pStyle w:val="6"/>
        <w:tabs>
          <w:tab w:val="right" w:leader="dot" w:pos="9071"/>
        </w:tabs>
      </w:pPr>
      <w:r>
        <w:rPr>
          <w:rFonts w:hint="eastAsia"/>
        </w:rPr>
        <w:fldChar w:fldCharType="begin"/>
      </w:r>
      <w:r>
        <w:rPr>
          <w:rFonts w:hint="eastAsia"/>
        </w:rPr>
        <w:instrText xml:space="preserve"> HYPERLINK \l _Toc21006 </w:instrText>
      </w:r>
      <w:r>
        <w:rPr>
          <w:rFonts w:hint="eastAsia"/>
        </w:rPr>
        <w:fldChar w:fldCharType="separate"/>
      </w:r>
      <w:r>
        <w:rPr>
          <w:rFonts w:hint="eastAsia"/>
        </w:rPr>
        <w:t>5.2.</w:t>
      </w:r>
      <w:r>
        <w:rPr>
          <w:rFonts w:hint="eastAsia"/>
          <w:lang w:eastAsia="zh-CN"/>
        </w:rPr>
        <w:t>2</w:t>
      </w:r>
      <w:r>
        <w:rPr>
          <w:rFonts w:hint="eastAsia"/>
          <w:lang w:val="en-US" w:eastAsia="zh-CN"/>
        </w:rPr>
        <w:t xml:space="preserve"> </w:t>
      </w:r>
      <w:r>
        <w:rPr>
          <w:rFonts w:hint="eastAsia"/>
        </w:rPr>
        <w:t>I级响应行动</w:t>
      </w:r>
      <w:r>
        <w:tab/>
      </w:r>
      <w:r>
        <w:fldChar w:fldCharType="begin"/>
      </w:r>
      <w:r>
        <w:instrText xml:space="preserve"> PAGEREF _Toc21006 </w:instrText>
      </w:r>
      <w:r>
        <w:fldChar w:fldCharType="separate"/>
      </w:r>
      <w:r>
        <w:t>17</w:t>
      </w:r>
      <w:r>
        <w:fldChar w:fldCharType="end"/>
      </w:r>
      <w:r>
        <w:rPr>
          <w:rFonts w:hint="eastAsia"/>
        </w:rPr>
        <w:fldChar w:fldCharType="end"/>
      </w:r>
    </w:p>
    <w:p w14:paraId="0C09AA7D">
      <w:pPr>
        <w:pStyle w:val="11"/>
        <w:tabs>
          <w:tab w:val="right" w:leader="dot" w:pos="9071"/>
        </w:tabs>
      </w:pPr>
      <w:r>
        <w:rPr>
          <w:rFonts w:hint="eastAsia"/>
        </w:rPr>
        <w:fldChar w:fldCharType="begin"/>
      </w:r>
      <w:r>
        <w:rPr>
          <w:rFonts w:hint="eastAsia"/>
        </w:rPr>
        <w:instrText xml:space="preserve"> HYPERLINK \l _Toc6186 </w:instrText>
      </w:r>
      <w:r>
        <w:rPr>
          <w:rFonts w:hint="eastAsia"/>
        </w:rPr>
        <w:fldChar w:fldCharType="separate"/>
      </w:r>
      <w:r>
        <w:rPr>
          <w:rFonts w:hint="eastAsia"/>
        </w:rPr>
        <w:t>5.</w:t>
      </w:r>
      <w:r>
        <w:rPr>
          <w:rFonts w:hint="eastAsia"/>
          <w:lang w:eastAsia="zh-CN"/>
        </w:rPr>
        <w:t>3</w:t>
      </w:r>
      <w:r>
        <w:rPr>
          <w:rFonts w:hint="eastAsia"/>
          <w:lang w:val="en-US" w:eastAsia="zh-CN"/>
        </w:rPr>
        <w:t xml:space="preserve"> </w:t>
      </w:r>
      <w:r>
        <w:rPr>
          <w:rFonts w:hint="eastAsia"/>
        </w:rPr>
        <w:t>II级应急响应</w:t>
      </w:r>
      <w:r>
        <w:tab/>
      </w:r>
      <w:r>
        <w:fldChar w:fldCharType="begin"/>
      </w:r>
      <w:r>
        <w:instrText xml:space="preserve"> PAGEREF _Toc6186 </w:instrText>
      </w:r>
      <w:r>
        <w:fldChar w:fldCharType="separate"/>
      </w:r>
      <w:r>
        <w:t>18</w:t>
      </w:r>
      <w:r>
        <w:fldChar w:fldCharType="end"/>
      </w:r>
      <w:r>
        <w:rPr>
          <w:rFonts w:hint="eastAsia"/>
        </w:rPr>
        <w:fldChar w:fldCharType="end"/>
      </w:r>
    </w:p>
    <w:p w14:paraId="034BDCE9">
      <w:pPr>
        <w:pStyle w:val="6"/>
        <w:tabs>
          <w:tab w:val="right" w:leader="dot" w:pos="9071"/>
        </w:tabs>
      </w:pPr>
      <w:r>
        <w:rPr>
          <w:rFonts w:hint="eastAsia"/>
        </w:rPr>
        <w:fldChar w:fldCharType="begin"/>
      </w:r>
      <w:r>
        <w:rPr>
          <w:rFonts w:hint="eastAsia"/>
        </w:rPr>
        <w:instrText xml:space="preserve"> HYPERLINK \l _Toc14799 </w:instrText>
      </w:r>
      <w:r>
        <w:rPr>
          <w:rFonts w:hint="eastAsia"/>
        </w:rPr>
        <w:fldChar w:fldCharType="separate"/>
      </w:r>
      <w:r>
        <w:rPr>
          <w:rFonts w:hint="eastAsia"/>
        </w:rPr>
        <w:t>5.3.</w:t>
      </w:r>
      <w:r>
        <w:rPr>
          <w:rFonts w:hint="eastAsia"/>
          <w:lang w:eastAsia="zh-CN"/>
        </w:rPr>
        <w:t>1</w:t>
      </w:r>
      <w:r>
        <w:rPr>
          <w:rFonts w:hint="eastAsia"/>
        </w:rPr>
        <w:t>启动条件</w:t>
      </w:r>
      <w:r>
        <w:tab/>
      </w:r>
      <w:r>
        <w:fldChar w:fldCharType="begin"/>
      </w:r>
      <w:r>
        <w:instrText xml:space="preserve"> PAGEREF _Toc14799 </w:instrText>
      </w:r>
      <w:r>
        <w:fldChar w:fldCharType="separate"/>
      </w:r>
      <w:r>
        <w:t>18</w:t>
      </w:r>
      <w:r>
        <w:fldChar w:fldCharType="end"/>
      </w:r>
      <w:r>
        <w:rPr>
          <w:rFonts w:hint="eastAsia"/>
        </w:rPr>
        <w:fldChar w:fldCharType="end"/>
      </w:r>
    </w:p>
    <w:p w14:paraId="29E22E31">
      <w:pPr>
        <w:pStyle w:val="6"/>
        <w:tabs>
          <w:tab w:val="right" w:leader="dot" w:pos="9071"/>
        </w:tabs>
      </w:pPr>
      <w:r>
        <w:rPr>
          <w:rFonts w:hint="eastAsia"/>
        </w:rPr>
        <w:fldChar w:fldCharType="begin"/>
      </w:r>
      <w:r>
        <w:rPr>
          <w:rFonts w:hint="eastAsia"/>
        </w:rPr>
        <w:instrText xml:space="preserve"> HYPERLINK \l _Toc10786 </w:instrText>
      </w:r>
      <w:r>
        <w:rPr>
          <w:rFonts w:hint="eastAsia"/>
        </w:rPr>
        <w:fldChar w:fldCharType="separate"/>
      </w:r>
      <w:r>
        <w:rPr>
          <w:rFonts w:hint="eastAsia"/>
        </w:rPr>
        <w:t>5.3.</w:t>
      </w:r>
      <w:r>
        <w:rPr>
          <w:rFonts w:hint="eastAsia"/>
          <w:lang w:eastAsia="zh-CN"/>
        </w:rPr>
        <w:t>2</w:t>
      </w:r>
      <w:r>
        <w:rPr>
          <w:rFonts w:hint="eastAsia"/>
          <w:lang w:val="en-US" w:eastAsia="zh-CN"/>
        </w:rPr>
        <w:t xml:space="preserve"> </w:t>
      </w:r>
      <w:r>
        <w:rPr>
          <w:rFonts w:hint="eastAsia"/>
        </w:rPr>
        <w:t>II级响应行动</w:t>
      </w:r>
      <w:r>
        <w:tab/>
      </w:r>
      <w:r>
        <w:fldChar w:fldCharType="begin"/>
      </w:r>
      <w:r>
        <w:instrText xml:space="preserve"> PAGEREF _Toc10786 </w:instrText>
      </w:r>
      <w:r>
        <w:fldChar w:fldCharType="separate"/>
      </w:r>
      <w:r>
        <w:t>18</w:t>
      </w:r>
      <w:r>
        <w:fldChar w:fldCharType="end"/>
      </w:r>
      <w:r>
        <w:rPr>
          <w:rFonts w:hint="eastAsia"/>
        </w:rPr>
        <w:fldChar w:fldCharType="end"/>
      </w:r>
    </w:p>
    <w:p w14:paraId="79BC8395">
      <w:pPr>
        <w:pStyle w:val="11"/>
        <w:tabs>
          <w:tab w:val="right" w:leader="dot" w:pos="9071"/>
        </w:tabs>
      </w:pPr>
      <w:r>
        <w:rPr>
          <w:rFonts w:hint="eastAsia"/>
        </w:rPr>
        <w:fldChar w:fldCharType="begin"/>
      </w:r>
      <w:r>
        <w:rPr>
          <w:rFonts w:hint="eastAsia"/>
        </w:rPr>
        <w:instrText xml:space="preserve"> HYPERLINK \l _Toc1494 </w:instrText>
      </w:r>
      <w:r>
        <w:rPr>
          <w:rFonts w:hint="eastAsia"/>
        </w:rPr>
        <w:fldChar w:fldCharType="separate"/>
      </w:r>
      <w:r>
        <w:rPr>
          <w:rFonts w:hint="eastAsia"/>
        </w:rPr>
        <w:t>5.</w:t>
      </w:r>
      <w:r>
        <w:rPr>
          <w:rFonts w:hint="eastAsia"/>
          <w:lang w:eastAsia="zh-CN"/>
        </w:rPr>
        <w:t>4</w:t>
      </w:r>
      <w:r>
        <w:rPr>
          <w:rFonts w:hint="eastAsia"/>
        </w:rPr>
        <w:t xml:space="preserve"> Ⅲ级应急响应</w:t>
      </w:r>
      <w:r>
        <w:tab/>
      </w:r>
      <w:r>
        <w:fldChar w:fldCharType="begin"/>
      </w:r>
      <w:r>
        <w:instrText xml:space="preserve"> PAGEREF _Toc1494 </w:instrText>
      </w:r>
      <w:r>
        <w:fldChar w:fldCharType="separate"/>
      </w:r>
      <w:r>
        <w:t>19</w:t>
      </w:r>
      <w:r>
        <w:fldChar w:fldCharType="end"/>
      </w:r>
      <w:r>
        <w:rPr>
          <w:rFonts w:hint="eastAsia"/>
        </w:rPr>
        <w:fldChar w:fldCharType="end"/>
      </w:r>
    </w:p>
    <w:p w14:paraId="7342C550">
      <w:pPr>
        <w:pStyle w:val="6"/>
        <w:tabs>
          <w:tab w:val="right" w:leader="dot" w:pos="9071"/>
        </w:tabs>
      </w:pPr>
      <w:r>
        <w:rPr>
          <w:rFonts w:hint="eastAsia"/>
        </w:rPr>
        <w:fldChar w:fldCharType="begin"/>
      </w:r>
      <w:r>
        <w:rPr>
          <w:rFonts w:hint="eastAsia"/>
        </w:rPr>
        <w:instrText xml:space="preserve"> HYPERLINK \l _Toc10078 </w:instrText>
      </w:r>
      <w:r>
        <w:rPr>
          <w:rFonts w:hint="eastAsia"/>
        </w:rPr>
        <w:fldChar w:fldCharType="separate"/>
      </w:r>
      <w:r>
        <w:rPr>
          <w:rFonts w:hint="eastAsia"/>
        </w:rPr>
        <w:t>5.4.</w:t>
      </w:r>
      <w:r>
        <w:rPr>
          <w:rFonts w:hint="eastAsia"/>
          <w:lang w:eastAsia="zh-CN"/>
        </w:rPr>
        <w:t>1</w:t>
      </w:r>
      <w:r>
        <w:rPr>
          <w:rFonts w:hint="eastAsia"/>
        </w:rPr>
        <w:t>启动条件</w:t>
      </w:r>
      <w:r>
        <w:tab/>
      </w:r>
      <w:r>
        <w:fldChar w:fldCharType="begin"/>
      </w:r>
      <w:r>
        <w:instrText xml:space="preserve"> PAGEREF _Toc10078 </w:instrText>
      </w:r>
      <w:r>
        <w:fldChar w:fldCharType="separate"/>
      </w:r>
      <w:r>
        <w:t>19</w:t>
      </w:r>
      <w:r>
        <w:fldChar w:fldCharType="end"/>
      </w:r>
      <w:r>
        <w:rPr>
          <w:rFonts w:hint="eastAsia"/>
        </w:rPr>
        <w:fldChar w:fldCharType="end"/>
      </w:r>
    </w:p>
    <w:p w14:paraId="5BCB8B51">
      <w:pPr>
        <w:pStyle w:val="6"/>
        <w:tabs>
          <w:tab w:val="right" w:leader="dot" w:pos="9071"/>
        </w:tabs>
      </w:pPr>
      <w:r>
        <w:rPr>
          <w:rFonts w:hint="eastAsia"/>
        </w:rPr>
        <w:fldChar w:fldCharType="begin"/>
      </w:r>
      <w:r>
        <w:rPr>
          <w:rFonts w:hint="eastAsia"/>
        </w:rPr>
        <w:instrText xml:space="preserve"> HYPERLINK \l _Toc13518 </w:instrText>
      </w:r>
      <w:r>
        <w:rPr>
          <w:rFonts w:hint="eastAsia"/>
        </w:rPr>
        <w:fldChar w:fldCharType="separate"/>
      </w:r>
      <w:r>
        <w:rPr>
          <w:rFonts w:hint="eastAsia"/>
        </w:rPr>
        <w:t>5.4.2 Ⅲ级响应行动</w:t>
      </w:r>
      <w:r>
        <w:tab/>
      </w:r>
      <w:r>
        <w:fldChar w:fldCharType="begin"/>
      </w:r>
      <w:r>
        <w:instrText xml:space="preserve"> PAGEREF _Toc13518 </w:instrText>
      </w:r>
      <w:r>
        <w:fldChar w:fldCharType="separate"/>
      </w:r>
      <w:r>
        <w:t>19</w:t>
      </w:r>
      <w:r>
        <w:fldChar w:fldCharType="end"/>
      </w:r>
      <w:r>
        <w:rPr>
          <w:rFonts w:hint="eastAsia"/>
        </w:rPr>
        <w:fldChar w:fldCharType="end"/>
      </w:r>
    </w:p>
    <w:p w14:paraId="65FA43F0">
      <w:pPr>
        <w:pStyle w:val="11"/>
        <w:tabs>
          <w:tab w:val="right" w:leader="dot" w:pos="9071"/>
        </w:tabs>
      </w:pPr>
      <w:r>
        <w:rPr>
          <w:rFonts w:hint="eastAsia"/>
        </w:rPr>
        <w:fldChar w:fldCharType="begin"/>
      </w:r>
      <w:r>
        <w:rPr>
          <w:rFonts w:hint="eastAsia"/>
        </w:rPr>
        <w:instrText xml:space="preserve"> HYPERLINK \l _Toc18074 </w:instrText>
      </w:r>
      <w:r>
        <w:rPr>
          <w:rFonts w:hint="eastAsia"/>
        </w:rPr>
        <w:fldChar w:fldCharType="separate"/>
      </w:r>
      <w:r>
        <w:rPr>
          <w:rFonts w:hint="eastAsia"/>
        </w:rPr>
        <w:t>5.5 Ⅳ级应急响应</w:t>
      </w:r>
      <w:r>
        <w:tab/>
      </w:r>
      <w:r>
        <w:fldChar w:fldCharType="begin"/>
      </w:r>
      <w:r>
        <w:instrText xml:space="preserve"> PAGEREF _Toc18074 </w:instrText>
      </w:r>
      <w:r>
        <w:fldChar w:fldCharType="separate"/>
      </w:r>
      <w:r>
        <w:t>20</w:t>
      </w:r>
      <w:r>
        <w:fldChar w:fldCharType="end"/>
      </w:r>
      <w:r>
        <w:rPr>
          <w:rFonts w:hint="eastAsia"/>
        </w:rPr>
        <w:fldChar w:fldCharType="end"/>
      </w:r>
    </w:p>
    <w:p w14:paraId="7D3370AD">
      <w:pPr>
        <w:pStyle w:val="6"/>
        <w:tabs>
          <w:tab w:val="right" w:leader="dot" w:pos="9071"/>
        </w:tabs>
      </w:pPr>
      <w:r>
        <w:rPr>
          <w:rFonts w:hint="eastAsia"/>
        </w:rPr>
        <w:fldChar w:fldCharType="begin"/>
      </w:r>
      <w:r>
        <w:rPr>
          <w:rFonts w:hint="eastAsia"/>
        </w:rPr>
        <w:instrText xml:space="preserve"> HYPERLINK \l _Toc29262 </w:instrText>
      </w:r>
      <w:r>
        <w:rPr>
          <w:rFonts w:hint="eastAsia"/>
        </w:rPr>
        <w:fldChar w:fldCharType="separate"/>
      </w:r>
      <w:r>
        <w:rPr>
          <w:rFonts w:hint="eastAsia"/>
        </w:rPr>
        <w:t>5.5.</w:t>
      </w:r>
      <w:r>
        <w:rPr>
          <w:rFonts w:hint="eastAsia"/>
          <w:lang w:eastAsia="zh-CN"/>
        </w:rPr>
        <w:t>1</w:t>
      </w:r>
      <w:r>
        <w:rPr>
          <w:rFonts w:hint="eastAsia"/>
        </w:rPr>
        <w:t>启动条件</w:t>
      </w:r>
      <w:r>
        <w:tab/>
      </w:r>
      <w:r>
        <w:fldChar w:fldCharType="begin"/>
      </w:r>
      <w:r>
        <w:instrText xml:space="preserve"> PAGEREF _Toc29262 </w:instrText>
      </w:r>
      <w:r>
        <w:fldChar w:fldCharType="separate"/>
      </w:r>
      <w:r>
        <w:t>20</w:t>
      </w:r>
      <w:r>
        <w:fldChar w:fldCharType="end"/>
      </w:r>
      <w:r>
        <w:rPr>
          <w:rFonts w:hint="eastAsia"/>
        </w:rPr>
        <w:fldChar w:fldCharType="end"/>
      </w:r>
    </w:p>
    <w:p w14:paraId="514A0786">
      <w:pPr>
        <w:pStyle w:val="6"/>
        <w:tabs>
          <w:tab w:val="right" w:leader="dot" w:pos="9071"/>
        </w:tabs>
      </w:pPr>
      <w:r>
        <w:rPr>
          <w:rFonts w:hint="eastAsia"/>
        </w:rPr>
        <w:fldChar w:fldCharType="begin"/>
      </w:r>
      <w:r>
        <w:rPr>
          <w:rFonts w:hint="eastAsia"/>
        </w:rPr>
        <w:instrText xml:space="preserve"> HYPERLINK \l _Toc23960 </w:instrText>
      </w:r>
      <w:r>
        <w:rPr>
          <w:rFonts w:hint="eastAsia"/>
        </w:rPr>
        <w:fldChar w:fldCharType="separate"/>
      </w:r>
      <w:r>
        <w:rPr>
          <w:rFonts w:hint="eastAsia"/>
        </w:rPr>
        <w:t>5.5.2 Ⅳ级响应行动</w:t>
      </w:r>
      <w:r>
        <w:tab/>
      </w:r>
      <w:r>
        <w:fldChar w:fldCharType="begin"/>
      </w:r>
      <w:r>
        <w:instrText xml:space="preserve"> PAGEREF _Toc23960 </w:instrText>
      </w:r>
      <w:r>
        <w:fldChar w:fldCharType="separate"/>
      </w:r>
      <w:r>
        <w:t>20</w:t>
      </w:r>
      <w:r>
        <w:fldChar w:fldCharType="end"/>
      </w:r>
      <w:r>
        <w:rPr>
          <w:rFonts w:hint="eastAsia"/>
        </w:rPr>
        <w:fldChar w:fldCharType="end"/>
      </w:r>
    </w:p>
    <w:p w14:paraId="2FAF1F81">
      <w:pPr>
        <w:pStyle w:val="11"/>
        <w:tabs>
          <w:tab w:val="right" w:leader="dot" w:pos="9071"/>
        </w:tabs>
      </w:pPr>
      <w:r>
        <w:rPr>
          <w:rFonts w:hint="eastAsia"/>
        </w:rPr>
        <w:fldChar w:fldCharType="begin"/>
      </w:r>
      <w:r>
        <w:rPr>
          <w:rFonts w:hint="eastAsia"/>
        </w:rPr>
        <w:instrText xml:space="preserve"> HYPERLINK \l _Toc23416 </w:instrText>
      </w:r>
      <w:r>
        <w:rPr>
          <w:rFonts w:hint="eastAsia"/>
        </w:rPr>
        <w:fldChar w:fldCharType="separate"/>
      </w:r>
      <w:r>
        <w:rPr>
          <w:rFonts w:hint="eastAsia"/>
        </w:rPr>
        <w:t>5.6不同灾害的应急响应措施</w:t>
      </w:r>
      <w:r>
        <w:tab/>
      </w:r>
      <w:r>
        <w:fldChar w:fldCharType="begin"/>
      </w:r>
      <w:r>
        <w:instrText xml:space="preserve"> PAGEREF _Toc23416 </w:instrText>
      </w:r>
      <w:r>
        <w:fldChar w:fldCharType="separate"/>
      </w:r>
      <w:r>
        <w:t>20</w:t>
      </w:r>
      <w:r>
        <w:fldChar w:fldCharType="end"/>
      </w:r>
      <w:r>
        <w:rPr>
          <w:rFonts w:hint="eastAsia"/>
        </w:rPr>
        <w:fldChar w:fldCharType="end"/>
      </w:r>
    </w:p>
    <w:p w14:paraId="58DFC662">
      <w:pPr>
        <w:pStyle w:val="6"/>
        <w:tabs>
          <w:tab w:val="right" w:leader="dot" w:pos="9071"/>
        </w:tabs>
      </w:pPr>
      <w:r>
        <w:rPr>
          <w:rFonts w:hint="eastAsia"/>
        </w:rPr>
        <w:fldChar w:fldCharType="begin"/>
      </w:r>
      <w:r>
        <w:rPr>
          <w:rFonts w:hint="eastAsia"/>
        </w:rPr>
        <w:instrText xml:space="preserve"> HYPERLINK \l _Toc16845 </w:instrText>
      </w:r>
      <w:r>
        <w:rPr>
          <w:rFonts w:hint="eastAsia"/>
        </w:rPr>
        <w:fldChar w:fldCharType="separate"/>
      </w:r>
      <w:r>
        <w:rPr>
          <w:rFonts w:hint="eastAsia"/>
        </w:rPr>
        <w:t>5.6.</w:t>
      </w:r>
      <w:r>
        <w:rPr>
          <w:rFonts w:hint="eastAsia"/>
          <w:lang w:eastAsia="zh-CN"/>
        </w:rPr>
        <w:t>1</w:t>
      </w:r>
      <w:r>
        <w:rPr>
          <w:rFonts w:hint="eastAsia"/>
        </w:rPr>
        <w:t>江河洪水</w:t>
      </w:r>
      <w:r>
        <w:tab/>
      </w:r>
      <w:r>
        <w:fldChar w:fldCharType="begin"/>
      </w:r>
      <w:r>
        <w:instrText xml:space="preserve"> PAGEREF _Toc16845 </w:instrText>
      </w:r>
      <w:r>
        <w:fldChar w:fldCharType="separate"/>
      </w:r>
      <w:r>
        <w:t>20</w:t>
      </w:r>
      <w:r>
        <w:fldChar w:fldCharType="end"/>
      </w:r>
      <w:r>
        <w:rPr>
          <w:rFonts w:hint="eastAsia"/>
        </w:rPr>
        <w:fldChar w:fldCharType="end"/>
      </w:r>
    </w:p>
    <w:p w14:paraId="0A530D3D">
      <w:pPr>
        <w:pStyle w:val="6"/>
        <w:tabs>
          <w:tab w:val="right" w:leader="dot" w:pos="9071"/>
        </w:tabs>
      </w:pPr>
      <w:r>
        <w:rPr>
          <w:rFonts w:hint="eastAsia"/>
        </w:rPr>
        <w:fldChar w:fldCharType="begin"/>
      </w:r>
      <w:r>
        <w:rPr>
          <w:rFonts w:hint="eastAsia"/>
        </w:rPr>
        <w:instrText xml:space="preserve"> HYPERLINK \l _Toc20830 </w:instrText>
      </w:r>
      <w:r>
        <w:rPr>
          <w:rFonts w:hint="eastAsia"/>
        </w:rPr>
        <w:fldChar w:fldCharType="separate"/>
      </w:r>
      <w:r>
        <w:rPr>
          <w:rFonts w:hint="eastAsia"/>
        </w:rPr>
        <w:t>5.6.2渍涝灾害</w:t>
      </w:r>
      <w:r>
        <w:tab/>
      </w:r>
      <w:r>
        <w:fldChar w:fldCharType="begin"/>
      </w:r>
      <w:r>
        <w:instrText xml:space="preserve"> PAGEREF _Toc20830 </w:instrText>
      </w:r>
      <w:r>
        <w:fldChar w:fldCharType="separate"/>
      </w:r>
      <w:r>
        <w:t>21</w:t>
      </w:r>
      <w:r>
        <w:fldChar w:fldCharType="end"/>
      </w:r>
      <w:r>
        <w:rPr>
          <w:rFonts w:hint="eastAsia"/>
        </w:rPr>
        <w:fldChar w:fldCharType="end"/>
      </w:r>
    </w:p>
    <w:p w14:paraId="076F8D14">
      <w:pPr>
        <w:pStyle w:val="6"/>
        <w:tabs>
          <w:tab w:val="right" w:leader="dot" w:pos="9071"/>
        </w:tabs>
      </w:pPr>
      <w:r>
        <w:rPr>
          <w:rFonts w:hint="eastAsia"/>
        </w:rPr>
        <w:fldChar w:fldCharType="begin"/>
      </w:r>
      <w:r>
        <w:rPr>
          <w:rFonts w:hint="eastAsia"/>
        </w:rPr>
        <w:instrText xml:space="preserve"> HYPERLINK \l _Toc29616 </w:instrText>
      </w:r>
      <w:r>
        <w:rPr>
          <w:rFonts w:hint="eastAsia"/>
        </w:rPr>
        <w:fldChar w:fldCharType="separate"/>
      </w:r>
      <w:r>
        <w:rPr>
          <w:rFonts w:hint="eastAsia"/>
        </w:rPr>
        <w:t>5.6.3山洪灾害</w:t>
      </w:r>
      <w:r>
        <w:tab/>
      </w:r>
      <w:r>
        <w:fldChar w:fldCharType="begin"/>
      </w:r>
      <w:r>
        <w:instrText xml:space="preserve"> PAGEREF _Toc29616 </w:instrText>
      </w:r>
      <w:r>
        <w:fldChar w:fldCharType="separate"/>
      </w:r>
      <w:r>
        <w:t>21</w:t>
      </w:r>
      <w:r>
        <w:fldChar w:fldCharType="end"/>
      </w:r>
      <w:r>
        <w:rPr>
          <w:rFonts w:hint="eastAsia"/>
        </w:rPr>
        <w:fldChar w:fldCharType="end"/>
      </w:r>
    </w:p>
    <w:p w14:paraId="44A4954B">
      <w:pPr>
        <w:pStyle w:val="6"/>
        <w:tabs>
          <w:tab w:val="right" w:leader="dot" w:pos="9071"/>
        </w:tabs>
      </w:pPr>
      <w:r>
        <w:rPr>
          <w:rFonts w:hint="eastAsia"/>
        </w:rPr>
        <w:fldChar w:fldCharType="begin"/>
      </w:r>
      <w:r>
        <w:rPr>
          <w:rFonts w:hint="eastAsia"/>
        </w:rPr>
        <w:instrText xml:space="preserve"> HYPERLINK \l _Toc3994 </w:instrText>
      </w:r>
      <w:r>
        <w:rPr>
          <w:rFonts w:hint="eastAsia"/>
        </w:rPr>
        <w:fldChar w:fldCharType="separate"/>
      </w:r>
      <w:r>
        <w:rPr>
          <w:rFonts w:hint="eastAsia"/>
        </w:rPr>
        <w:t>5.6.4水闸垮塌、</w:t>
      </w:r>
      <w:r>
        <w:rPr>
          <w:rFonts w:hint="eastAsia"/>
          <w:lang w:eastAsia="zh-CN"/>
        </w:rPr>
        <w:t>上游</w:t>
      </w:r>
      <w:r>
        <w:rPr>
          <w:rFonts w:hint="eastAsia"/>
        </w:rPr>
        <w:t>水库溃坝</w:t>
      </w:r>
      <w:r>
        <w:tab/>
      </w:r>
      <w:r>
        <w:fldChar w:fldCharType="begin"/>
      </w:r>
      <w:r>
        <w:instrText xml:space="preserve"> PAGEREF _Toc3994 </w:instrText>
      </w:r>
      <w:r>
        <w:fldChar w:fldCharType="separate"/>
      </w:r>
      <w:r>
        <w:t>21</w:t>
      </w:r>
      <w:r>
        <w:fldChar w:fldCharType="end"/>
      </w:r>
      <w:r>
        <w:rPr>
          <w:rFonts w:hint="eastAsia"/>
        </w:rPr>
        <w:fldChar w:fldCharType="end"/>
      </w:r>
    </w:p>
    <w:p w14:paraId="40586DAA">
      <w:pPr>
        <w:pStyle w:val="6"/>
        <w:tabs>
          <w:tab w:val="right" w:leader="dot" w:pos="9071"/>
        </w:tabs>
      </w:pPr>
      <w:r>
        <w:rPr>
          <w:rFonts w:hint="eastAsia"/>
        </w:rPr>
        <w:fldChar w:fldCharType="begin"/>
      </w:r>
      <w:r>
        <w:rPr>
          <w:rFonts w:hint="eastAsia"/>
        </w:rPr>
        <w:instrText xml:space="preserve"> HYPERLINK \l _Toc4457 </w:instrText>
      </w:r>
      <w:r>
        <w:rPr>
          <w:rFonts w:hint="eastAsia"/>
        </w:rPr>
        <w:fldChar w:fldCharType="separate"/>
      </w:r>
      <w:r>
        <w:rPr>
          <w:rFonts w:hint="eastAsia"/>
        </w:rPr>
        <w:t>5.6.5强降雨引发的地质灾害</w:t>
      </w:r>
      <w:r>
        <w:tab/>
      </w:r>
      <w:r>
        <w:fldChar w:fldCharType="begin"/>
      </w:r>
      <w:r>
        <w:instrText xml:space="preserve"> PAGEREF _Toc4457 </w:instrText>
      </w:r>
      <w:r>
        <w:fldChar w:fldCharType="separate"/>
      </w:r>
      <w:r>
        <w:t>21</w:t>
      </w:r>
      <w:r>
        <w:fldChar w:fldCharType="end"/>
      </w:r>
      <w:r>
        <w:rPr>
          <w:rFonts w:hint="eastAsia"/>
        </w:rPr>
        <w:fldChar w:fldCharType="end"/>
      </w:r>
    </w:p>
    <w:p w14:paraId="5FDD88A2">
      <w:pPr>
        <w:pStyle w:val="11"/>
        <w:tabs>
          <w:tab w:val="right" w:leader="dot" w:pos="9071"/>
        </w:tabs>
      </w:pPr>
      <w:r>
        <w:rPr>
          <w:rFonts w:hint="eastAsia"/>
        </w:rPr>
        <w:fldChar w:fldCharType="begin"/>
      </w:r>
      <w:r>
        <w:rPr>
          <w:rFonts w:hint="eastAsia"/>
        </w:rPr>
        <w:instrText xml:space="preserve"> HYPERLINK \l _Toc12492 </w:instrText>
      </w:r>
      <w:r>
        <w:rPr>
          <w:rFonts w:hint="eastAsia"/>
        </w:rPr>
        <w:fldChar w:fldCharType="separate"/>
      </w:r>
      <w:r>
        <w:rPr>
          <w:rFonts w:hint="eastAsia"/>
        </w:rPr>
        <w:t>5.7信息报送和处理</w:t>
      </w:r>
      <w:r>
        <w:tab/>
      </w:r>
      <w:r>
        <w:fldChar w:fldCharType="begin"/>
      </w:r>
      <w:r>
        <w:instrText xml:space="preserve"> PAGEREF _Toc12492 </w:instrText>
      </w:r>
      <w:r>
        <w:fldChar w:fldCharType="separate"/>
      </w:r>
      <w:r>
        <w:t>22</w:t>
      </w:r>
      <w:r>
        <w:fldChar w:fldCharType="end"/>
      </w:r>
      <w:r>
        <w:rPr>
          <w:rFonts w:hint="eastAsia"/>
        </w:rPr>
        <w:fldChar w:fldCharType="end"/>
      </w:r>
    </w:p>
    <w:p w14:paraId="274E893B">
      <w:pPr>
        <w:pStyle w:val="11"/>
        <w:tabs>
          <w:tab w:val="right" w:leader="dot" w:pos="9071"/>
        </w:tabs>
      </w:pPr>
      <w:r>
        <w:rPr>
          <w:rFonts w:hint="eastAsia"/>
        </w:rPr>
        <w:fldChar w:fldCharType="begin"/>
      </w:r>
      <w:r>
        <w:rPr>
          <w:rFonts w:hint="eastAsia"/>
        </w:rPr>
        <w:instrText xml:space="preserve"> HYPERLINK \l _Toc13280 </w:instrText>
      </w:r>
      <w:r>
        <w:rPr>
          <w:rFonts w:hint="eastAsia"/>
        </w:rPr>
        <w:fldChar w:fldCharType="separate"/>
      </w:r>
      <w:r>
        <w:rPr>
          <w:rFonts w:hint="eastAsia"/>
        </w:rPr>
        <w:t>5.8抢险救援</w:t>
      </w:r>
      <w:r>
        <w:tab/>
      </w:r>
      <w:r>
        <w:fldChar w:fldCharType="begin"/>
      </w:r>
      <w:r>
        <w:instrText xml:space="preserve"> PAGEREF _Toc13280 </w:instrText>
      </w:r>
      <w:r>
        <w:fldChar w:fldCharType="separate"/>
      </w:r>
      <w:r>
        <w:t>22</w:t>
      </w:r>
      <w:r>
        <w:fldChar w:fldCharType="end"/>
      </w:r>
      <w:r>
        <w:rPr>
          <w:rFonts w:hint="eastAsia"/>
        </w:rPr>
        <w:fldChar w:fldCharType="end"/>
      </w:r>
    </w:p>
    <w:p w14:paraId="1124FECC">
      <w:pPr>
        <w:pStyle w:val="11"/>
        <w:tabs>
          <w:tab w:val="right" w:leader="dot" w:pos="9071"/>
        </w:tabs>
      </w:pPr>
      <w:r>
        <w:rPr>
          <w:rFonts w:hint="eastAsia"/>
        </w:rPr>
        <w:fldChar w:fldCharType="begin"/>
      </w:r>
      <w:r>
        <w:rPr>
          <w:rFonts w:hint="eastAsia"/>
        </w:rPr>
        <w:instrText xml:space="preserve"> HYPERLINK \l _Toc22487 </w:instrText>
      </w:r>
      <w:r>
        <w:rPr>
          <w:rFonts w:hint="eastAsia"/>
        </w:rPr>
        <w:fldChar w:fldCharType="separate"/>
      </w:r>
      <w:r>
        <w:rPr>
          <w:rFonts w:hint="eastAsia"/>
        </w:rPr>
        <w:t>5.9安全防护和医疗救护</w:t>
      </w:r>
      <w:r>
        <w:tab/>
      </w:r>
      <w:r>
        <w:fldChar w:fldCharType="begin"/>
      </w:r>
      <w:r>
        <w:instrText xml:space="preserve"> PAGEREF _Toc22487 </w:instrText>
      </w:r>
      <w:r>
        <w:fldChar w:fldCharType="separate"/>
      </w:r>
      <w:r>
        <w:t>22</w:t>
      </w:r>
      <w:r>
        <w:fldChar w:fldCharType="end"/>
      </w:r>
      <w:r>
        <w:rPr>
          <w:rFonts w:hint="eastAsia"/>
        </w:rPr>
        <w:fldChar w:fldCharType="end"/>
      </w:r>
    </w:p>
    <w:p w14:paraId="00B2BA82">
      <w:pPr>
        <w:pStyle w:val="11"/>
        <w:tabs>
          <w:tab w:val="right" w:leader="dot" w:pos="9071"/>
        </w:tabs>
      </w:pPr>
      <w:r>
        <w:rPr>
          <w:rFonts w:hint="eastAsia"/>
        </w:rPr>
        <w:fldChar w:fldCharType="begin"/>
      </w:r>
      <w:r>
        <w:rPr>
          <w:rFonts w:hint="eastAsia"/>
        </w:rPr>
        <w:instrText xml:space="preserve"> HYPERLINK \l _Toc12686 </w:instrText>
      </w:r>
      <w:r>
        <w:rPr>
          <w:rFonts w:hint="eastAsia"/>
        </w:rPr>
        <w:fldChar w:fldCharType="separate"/>
      </w:r>
      <w:r>
        <w:rPr>
          <w:rFonts w:hint="eastAsia"/>
        </w:rPr>
        <w:t>5.10社会力量动员与参与</w:t>
      </w:r>
      <w:r>
        <w:tab/>
      </w:r>
      <w:r>
        <w:fldChar w:fldCharType="begin"/>
      </w:r>
      <w:r>
        <w:instrText xml:space="preserve"> PAGEREF _Toc12686 </w:instrText>
      </w:r>
      <w:r>
        <w:fldChar w:fldCharType="separate"/>
      </w:r>
      <w:r>
        <w:t>23</w:t>
      </w:r>
      <w:r>
        <w:fldChar w:fldCharType="end"/>
      </w:r>
      <w:r>
        <w:rPr>
          <w:rFonts w:hint="eastAsia"/>
        </w:rPr>
        <w:fldChar w:fldCharType="end"/>
      </w:r>
    </w:p>
    <w:p w14:paraId="27073D38">
      <w:pPr>
        <w:pStyle w:val="11"/>
        <w:tabs>
          <w:tab w:val="right" w:leader="dot" w:pos="9071"/>
        </w:tabs>
      </w:pPr>
      <w:r>
        <w:rPr>
          <w:rFonts w:hint="eastAsia"/>
        </w:rPr>
        <w:fldChar w:fldCharType="begin"/>
      </w:r>
      <w:r>
        <w:rPr>
          <w:rFonts w:hint="eastAsia"/>
        </w:rPr>
        <w:instrText xml:space="preserve"> HYPERLINK \l _Toc11269 </w:instrText>
      </w:r>
      <w:r>
        <w:rPr>
          <w:rFonts w:hint="eastAsia"/>
        </w:rPr>
        <w:fldChar w:fldCharType="separate"/>
      </w:r>
      <w:r>
        <w:rPr>
          <w:rFonts w:hint="eastAsia"/>
        </w:rPr>
        <w:t>5.11新闻发布</w:t>
      </w:r>
      <w:r>
        <w:tab/>
      </w:r>
      <w:r>
        <w:fldChar w:fldCharType="begin"/>
      </w:r>
      <w:r>
        <w:instrText xml:space="preserve"> PAGEREF _Toc11269 </w:instrText>
      </w:r>
      <w:r>
        <w:fldChar w:fldCharType="separate"/>
      </w:r>
      <w:r>
        <w:t>23</w:t>
      </w:r>
      <w:r>
        <w:fldChar w:fldCharType="end"/>
      </w:r>
      <w:r>
        <w:rPr>
          <w:rFonts w:hint="eastAsia"/>
        </w:rPr>
        <w:fldChar w:fldCharType="end"/>
      </w:r>
    </w:p>
    <w:p w14:paraId="51FDF567">
      <w:pPr>
        <w:pStyle w:val="11"/>
        <w:tabs>
          <w:tab w:val="right" w:leader="dot" w:pos="9071"/>
        </w:tabs>
      </w:pPr>
      <w:r>
        <w:rPr>
          <w:rFonts w:hint="eastAsia"/>
        </w:rPr>
        <w:fldChar w:fldCharType="begin"/>
      </w:r>
      <w:r>
        <w:rPr>
          <w:rFonts w:hint="eastAsia"/>
        </w:rPr>
        <w:instrText xml:space="preserve"> HYPERLINK \l _Toc23670 </w:instrText>
      </w:r>
      <w:r>
        <w:rPr>
          <w:rFonts w:hint="eastAsia"/>
        </w:rPr>
        <w:fldChar w:fldCharType="separate"/>
      </w:r>
      <w:r>
        <w:rPr>
          <w:rFonts w:hint="eastAsia"/>
        </w:rPr>
        <w:t>5.12应急结束</w:t>
      </w:r>
      <w:r>
        <w:tab/>
      </w:r>
      <w:r>
        <w:fldChar w:fldCharType="begin"/>
      </w:r>
      <w:r>
        <w:instrText xml:space="preserve"> PAGEREF _Toc23670 </w:instrText>
      </w:r>
      <w:r>
        <w:fldChar w:fldCharType="separate"/>
      </w:r>
      <w:r>
        <w:t>23</w:t>
      </w:r>
      <w:r>
        <w:fldChar w:fldCharType="end"/>
      </w:r>
      <w:r>
        <w:rPr>
          <w:rFonts w:hint="eastAsia"/>
        </w:rPr>
        <w:fldChar w:fldCharType="end"/>
      </w:r>
    </w:p>
    <w:p w14:paraId="26B5E81D">
      <w:pPr>
        <w:pStyle w:val="10"/>
        <w:tabs>
          <w:tab w:val="right" w:leader="dot" w:pos="9071"/>
        </w:tabs>
      </w:pPr>
      <w:r>
        <w:rPr>
          <w:rFonts w:hint="eastAsia"/>
        </w:rPr>
        <w:fldChar w:fldCharType="begin"/>
      </w:r>
      <w:r>
        <w:rPr>
          <w:rFonts w:hint="eastAsia"/>
        </w:rPr>
        <w:instrText xml:space="preserve"> HYPERLINK \l _Toc1937 </w:instrText>
      </w:r>
      <w:r>
        <w:rPr>
          <w:rFonts w:hint="eastAsia"/>
        </w:rPr>
        <w:fldChar w:fldCharType="separate"/>
      </w:r>
      <w:r>
        <w:rPr>
          <w:rFonts w:hint="eastAsia"/>
        </w:rPr>
        <w:t>6</w:t>
      </w:r>
      <w:r>
        <w:rPr>
          <w:rFonts w:hint="eastAsia"/>
          <w:lang w:val="en-US" w:eastAsia="zh-CN"/>
        </w:rPr>
        <w:t>.</w:t>
      </w:r>
      <w:r>
        <w:rPr>
          <w:rFonts w:hint="eastAsia"/>
        </w:rPr>
        <w:t>应急保障</w:t>
      </w:r>
      <w:r>
        <w:tab/>
      </w:r>
      <w:r>
        <w:fldChar w:fldCharType="begin"/>
      </w:r>
      <w:r>
        <w:instrText xml:space="preserve"> PAGEREF _Toc1937 </w:instrText>
      </w:r>
      <w:r>
        <w:fldChar w:fldCharType="separate"/>
      </w:r>
      <w:r>
        <w:t>23</w:t>
      </w:r>
      <w:r>
        <w:fldChar w:fldCharType="end"/>
      </w:r>
      <w:r>
        <w:rPr>
          <w:rFonts w:hint="eastAsia"/>
        </w:rPr>
        <w:fldChar w:fldCharType="end"/>
      </w:r>
    </w:p>
    <w:p w14:paraId="489C2B97">
      <w:pPr>
        <w:pStyle w:val="11"/>
        <w:tabs>
          <w:tab w:val="right" w:leader="dot" w:pos="9071"/>
        </w:tabs>
      </w:pPr>
      <w:r>
        <w:rPr>
          <w:rFonts w:hint="eastAsia"/>
        </w:rPr>
        <w:fldChar w:fldCharType="begin"/>
      </w:r>
      <w:r>
        <w:rPr>
          <w:rFonts w:hint="eastAsia"/>
        </w:rPr>
        <w:instrText xml:space="preserve"> HYPERLINK \l _Toc15656 </w:instrText>
      </w:r>
      <w:r>
        <w:rPr>
          <w:rFonts w:hint="eastAsia"/>
        </w:rPr>
        <w:fldChar w:fldCharType="separate"/>
      </w:r>
      <w:r>
        <w:rPr>
          <w:rFonts w:hint="eastAsia"/>
        </w:rPr>
        <w:t>6.</w:t>
      </w:r>
      <w:r>
        <w:rPr>
          <w:rFonts w:hint="eastAsia"/>
          <w:lang w:eastAsia="zh-CN"/>
        </w:rPr>
        <w:t>1</w:t>
      </w:r>
      <w:r>
        <w:rPr>
          <w:rFonts w:hint="eastAsia"/>
        </w:rPr>
        <w:t>通信与信息保障</w:t>
      </w:r>
      <w:r>
        <w:tab/>
      </w:r>
      <w:r>
        <w:fldChar w:fldCharType="begin"/>
      </w:r>
      <w:r>
        <w:instrText xml:space="preserve"> PAGEREF _Toc15656 </w:instrText>
      </w:r>
      <w:r>
        <w:fldChar w:fldCharType="separate"/>
      </w:r>
      <w:r>
        <w:t>23</w:t>
      </w:r>
      <w:r>
        <w:fldChar w:fldCharType="end"/>
      </w:r>
      <w:r>
        <w:rPr>
          <w:rFonts w:hint="eastAsia"/>
        </w:rPr>
        <w:fldChar w:fldCharType="end"/>
      </w:r>
    </w:p>
    <w:p w14:paraId="629FDEA1">
      <w:pPr>
        <w:pStyle w:val="11"/>
        <w:tabs>
          <w:tab w:val="right" w:leader="dot" w:pos="9071"/>
        </w:tabs>
      </w:pPr>
      <w:r>
        <w:rPr>
          <w:rFonts w:hint="eastAsia"/>
        </w:rPr>
        <w:fldChar w:fldCharType="begin"/>
      </w:r>
      <w:r>
        <w:rPr>
          <w:rFonts w:hint="eastAsia"/>
        </w:rPr>
        <w:instrText xml:space="preserve"> HYPERLINK \l _Toc29467 </w:instrText>
      </w:r>
      <w:r>
        <w:rPr>
          <w:rFonts w:hint="eastAsia"/>
        </w:rPr>
        <w:fldChar w:fldCharType="separate"/>
      </w:r>
      <w:r>
        <w:rPr>
          <w:rFonts w:hint="eastAsia"/>
        </w:rPr>
        <w:t>6.</w:t>
      </w:r>
      <w:r>
        <w:rPr>
          <w:rFonts w:hint="eastAsia"/>
          <w:lang w:eastAsia="zh-CN"/>
        </w:rPr>
        <w:t>2</w:t>
      </w:r>
      <w:r>
        <w:rPr>
          <w:rFonts w:hint="eastAsia"/>
        </w:rPr>
        <w:t>应急支援与装备保障</w:t>
      </w:r>
      <w:r>
        <w:tab/>
      </w:r>
      <w:r>
        <w:fldChar w:fldCharType="begin"/>
      </w:r>
      <w:r>
        <w:instrText xml:space="preserve"> PAGEREF _Toc29467 </w:instrText>
      </w:r>
      <w:r>
        <w:fldChar w:fldCharType="separate"/>
      </w:r>
      <w:r>
        <w:t>24</w:t>
      </w:r>
      <w:r>
        <w:fldChar w:fldCharType="end"/>
      </w:r>
      <w:r>
        <w:rPr>
          <w:rFonts w:hint="eastAsia"/>
        </w:rPr>
        <w:fldChar w:fldCharType="end"/>
      </w:r>
    </w:p>
    <w:p w14:paraId="1ECF69E9">
      <w:pPr>
        <w:pStyle w:val="6"/>
        <w:tabs>
          <w:tab w:val="right" w:leader="dot" w:pos="9071"/>
        </w:tabs>
      </w:pPr>
      <w:r>
        <w:rPr>
          <w:rFonts w:hint="eastAsia"/>
        </w:rPr>
        <w:fldChar w:fldCharType="begin"/>
      </w:r>
      <w:r>
        <w:rPr>
          <w:rFonts w:hint="eastAsia"/>
        </w:rPr>
        <w:instrText xml:space="preserve"> HYPERLINK \l _Toc6860 </w:instrText>
      </w:r>
      <w:r>
        <w:rPr>
          <w:rFonts w:hint="eastAsia"/>
        </w:rPr>
        <w:fldChar w:fldCharType="separate"/>
      </w:r>
      <w:r>
        <w:rPr>
          <w:rFonts w:hint="eastAsia"/>
        </w:rPr>
        <w:t>6.2.</w:t>
      </w:r>
      <w:r>
        <w:rPr>
          <w:rFonts w:hint="eastAsia"/>
          <w:lang w:eastAsia="zh-CN"/>
        </w:rPr>
        <w:t>1</w:t>
      </w:r>
      <w:r>
        <w:rPr>
          <w:rFonts w:hint="eastAsia"/>
        </w:rPr>
        <w:t>现场救援和工程抢险保障</w:t>
      </w:r>
      <w:r>
        <w:tab/>
      </w:r>
      <w:r>
        <w:fldChar w:fldCharType="begin"/>
      </w:r>
      <w:r>
        <w:instrText xml:space="preserve"> PAGEREF _Toc6860 </w:instrText>
      </w:r>
      <w:r>
        <w:fldChar w:fldCharType="separate"/>
      </w:r>
      <w:r>
        <w:t>24</w:t>
      </w:r>
      <w:r>
        <w:fldChar w:fldCharType="end"/>
      </w:r>
      <w:r>
        <w:rPr>
          <w:rFonts w:hint="eastAsia"/>
        </w:rPr>
        <w:fldChar w:fldCharType="end"/>
      </w:r>
    </w:p>
    <w:p w14:paraId="02CB6882">
      <w:pPr>
        <w:pStyle w:val="6"/>
        <w:tabs>
          <w:tab w:val="right" w:leader="dot" w:pos="9071"/>
        </w:tabs>
      </w:pPr>
      <w:r>
        <w:rPr>
          <w:rFonts w:hint="eastAsia"/>
        </w:rPr>
        <w:fldChar w:fldCharType="begin"/>
      </w:r>
      <w:r>
        <w:rPr>
          <w:rFonts w:hint="eastAsia"/>
        </w:rPr>
        <w:instrText xml:space="preserve"> HYPERLINK \l _Toc7693 </w:instrText>
      </w:r>
      <w:r>
        <w:rPr>
          <w:rFonts w:hint="eastAsia"/>
        </w:rPr>
        <w:fldChar w:fldCharType="separate"/>
      </w:r>
      <w:r>
        <w:rPr>
          <w:rFonts w:hint="eastAsia"/>
        </w:rPr>
        <w:t>6.2.</w:t>
      </w:r>
      <w:r>
        <w:rPr>
          <w:rFonts w:hint="eastAsia"/>
          <w:lang w:eastAsia="zh-CN"/>
        </w:rPr>
        <w:t>2</w:t>
      </w:r>
      <w:r>
        <w:rPr>
          <w:rFonts w:hint="eastAsia"/>
        </w:rPr>
        <w:t>应急队伍保障</w:t>
      </w:r>
      <w:r>
        <w:tab/>
      </w:r>
      <w:r>
        <w:fldChar w:fldCharType="begin"/>
      </w:r>
      <w:r>
        <w:instrText xml:space="preserve"> PAGEREF _Toc7693 </w:instrText>
      </w:r>
      <w:r>
        <w:fldChar w:fldCharType="separate"/>
      </w:r>
      <w:r>
        <w:t>24</w:t>
      </w:r>
      <w:r>
        <w:fldChar w:fldCharType="end"/>
      </w:r>
      <w:r>
        <w:rPr>
          <w:rFonts w:hint="eastAsia"/>
        </w:rPr>
        <w:fldChar w:fldCharType="end"/>
      </w:r>
    </w:p>
    <w:p w14:paraId="368EF021">
      <w:pPr>
        <w:pStyle w:val="6"/>
        <w:tabs>
          <w:tab w:val="right" w:leader="dot" w:pos="9071"/>
        </w:tabs>
      </w:pPr>
      <w:r>
        <w:rPr>
          <w:rFonts w:hint="eastAsia"/>
        </w:rPr>
        <w:fldChar w:fldCharType="begin"/>
      </w:r>
      <w:r>
        <w:rPr>
          <w:rFonts w:hint="eastAsia"/>
        </w:rPr>
        <w:instrText xml:space="preserve"> HYPERLINK \l _Toc24701 </w:instrText>
      </w:r>
      <w:r>
        <w:rPr>
          <w:rFonts w:hint="eastAsia"/>
        </w:rPr>
        <w:fldChar w:fldCharType="separate"/>
      </w:r>
      <w:r>
        <w:rPr>
          <w:rFonts w:hint="eastAsia"/>
        </w:rPr>
        <w:t>6.2.</w:t>
      </w:r>
      <w:r>
        <w:rPr>
          <w:rFonts w:hint="eastAsia"/>
          <w:lang w:eastAsia="zh-CN"/>
        </w:rPr>
        <w:t>3</w:t>
      </w:r>
      <w:r>
        <w:rPr>
          <w:rFonts w:hint="eastAsia"/>
        </w:rPr>
        <w:t>供电保障</w:t>
      </w:r>
      <w:r>
        <w:tab/>
      </w:r>
      <w:r>
        <w:fldChar w:fldCharType="begin"/>
      </w:r>
      <w:r>
        <w:instrText xml:space="preserve"> PAGEREF _Toc24701 </w:instrText>
      </w:r>
      <w:r>
        <w:fldChar w:fldCharType="separate"/>
      </w:r>
      <w:r>
        <w:t>25</w:t>
      </w:r>
      <w:r>
        <w:fldChar w:fldCharType="end"/>
      </w:r>
      <w:r>
        <w:rPr>
          <w:rFonts w:hint="eastAsia"/>
        </w:rPr>
        <w:fldChar w:fldCharType="end"/>
      </w:r>
    </w:p>
    <w:p w14:paraId="3A158470">
      <w:pPr>
        <w:pStyle w:val="6"/>
        <w:tabs>
          <w:tab w:val="right" w:leader="dot" w:pos="9071"/>
        </w:tabs>
      </w:pPr>
      <w:r>
        <w:rPr>
          <w:rFonts w:hint="eastAsia"/>
        </w:rPr>
        <w:fldChar w:fldCharType="begin"/>
      </w:r>
      <w:r>
        <w:rPr>
          <w:rFonts w:hint="eastAsia"/>
        </w:rPr>
        <w:instrText xml:space="preserve"> HYPERLINK \l _Toc17162 </w:instrText>
      </w:r>
      <w:r>
        <w:rPr>
          <w:rFonts w:hint="eastAsia"/>
        </w:rPr>
        <w:fldChar w:fldCharType="separate"/>
      </w:r>
      <w:r>
        <w:rPr>
          <w:rFonts w:hint="eastAsia"/>
        </w:rPr>
        <w:t>6.2.</w:t>
      </w:r>
      <w:r>
        <w:rPr>
          <w:rFonts w:hint="eastAsia"/>
          <w:lang w:eastAsia="zh-CN"/>
        </w:rPr>
        <w:t>4</w:t>
      </w:r>
      <w:r>
        <w:rPr>
          <w:rFonts w:hint="eastAsia"/>
        </w:rPr>
        <w:t xml:space="preserve"> 交通运输保障</w:t>
      </w:r>
      <w:r>
        <w:tab/>
      </w:r>
      <w:r>
        <w:fldChar w:fldCharType="begin"/>
      </w:r>
      <w:r>
        <w:instrText xml:space="preserve"> PAGEREF _Toc17162 </w:instrText>
      </w:r>
      <w:r>
        <w:fldChar w:fldCharType="separate"/>
      </w:r>
      <w:r>
        <w:t>25</w:t>
      </w:r>
      <w:r>
        <w:fldChar w:fldCharType="end"/>
      </w:r>
      <w:r>
        <w:rPr>
          <w:rFonts w:hint="eastAsia"/>
        </w:rPr>
        <w:fldChar w:fldCharType="end"/>
      </w:r>
    </w:p>
    <w:p w14:paraId="5F51B893">
      <w:pPr>
        <w:pStyle w:val="6"/>
        <w:tabs>
          <w:tab w:val="right" w:leader="dot" w:pos="9071"/>
        </w:tabs>
      </w:pPr>
      <w:r>
        <w:rPr>
          <w:rFonts w:hint="eastAsia"/>
        </w:rPr>
        <w:fldChar w:fldCharType="begin"/>
      </w:r>
      <w:r>
        <w:rPr>
          <w:rFonts w:hint="eastAsia"/>
        </w:rPr>
        <w:instrText xml:space="preserve"> HYPERLINK \l _Toc12922 </w:instrText>
      </w:r>
      <w:r>
        <w:rPr>
          <w:rFonts w:hint="eastAsia"/>
        </w:rPr>
        <w:fldChar w:fldCharType="separate"/>
      </w:r>
      <w:r>
        <w:rPr>
          <w:rFonts w:hint="eastAsia"/>
        </w:rPr>
        <w:t>6.2.5医疗保障</w:t>
      </w:r>
      <w:r>
        <w:tab/>
      </w:r>
      <w:r>
        <w:fldChar w:fldCharType="begin"/>
      </w:r>
      <w:r>
        <w:instrText xml:space="preserve"> PAGEREF _Toc12922 </w:instrText>
      </w:r>
      <w:r>
        <w:fldChar w:fldCharType="separate"/>
      </w:r>
      <w:r>
        <w:t>25</w:t>
      </w:r>
      <w:r>
        <w:fldChar w:fldCharType="end"/>
      </w:r>
      <w:r>
        <w:rPr>
          <w:rFonts w:hint="eastAsia"/>
        </w:rPr>
        <w:fldChar w:fldCharType="end"/>
      </w:r>
    </w:p>
    <w:p w14:paraId="018CF6DE">
      <w:pPr>
        <w:pStyle w:val="6"/>
        <w:tabs>
          <w:tab w:val="right" w:leader="dot" w:pos="9071"/>
        </w:tabs>
      </w:pPr>
      <w:r>
        <w:rPr>
          <w:rFonts w:hint="eastAsia"/>
        </w:rPr>
        <w:fldChar w:fldCharType="begin"/>
      </w:r>
      <w:r>
        <w:rPr>
          <w:rFonts w:hint="eastAsia"/>
        </w:rPr>
        <w:instrText xml:space="preserve"> HYPERLINK \l _Toc8401 </w:instrText>
      </w:r>
      <w:r>
        <w:rPr>
          <w:rFonts w:hint="eastAsia"/>
        </w:rPr>
        <w:fldChar w:fldCharType="separate"/>
      </w:r>
      <w:r>
        <w:rPr>
          <w:rFonts w:hint="eastAsia"/>
        </w:rPr>
        <w:t>6.2.6治安保障</w:t>
      </w:r>
      <w:r>
        <w:tab/>
      </w:r>
      <w:r>
        <w:fldChar w:fldCharType="begin"/>
      </w:r>
      <w:r>
        <w:instrText xml:space="preserve"> PAGEREF _Toc8401 </w:instrText>
      </w:r>
      <w:r>
        <w:fldChar w:fldCharType="separate"/>
      </w:r>
      <w:r>
        <w:t>25</w:t>
      </w:r>
      <w:r>
        <w:fldChar w:fldCharType="end"/>
      </w:r>
      <w:r>
        <w:rPr>
          <w:rFonts w:hint="eastAsia"/>
        </w:rPr>
        <w:fldChar w:fldCharType="end"/>
      </w:r>
    </w:p>
    <w:p w14:paraId="20759861">
      <w:pPr>
        <w:pStyle w:val="6"/>
        <w:tabs>
          <w:tab w:val="right" w:leader="dot" w:pos="9071"/>
        </w:tabs>
      </w:pPr>
      <w:r>
        <w:rPr>
          <w:rFonts w:hint="eastAsia"/>
        </w:rPr>
        <w:fldChar w:fldCharType="begin"/>
      </w:r>
      <w:r>
        <w:rPr>
          <w:rFonts w:hint="eastAsia"/>
        </w:rPr>
        <w:instrText xml:space="preserve"> HYPERLINK \l _Toc23042 </w:instrText>
      </w:r>
      <w:r>
        <w:rPr>
          <w:rFonts w:hint="eastAsia"/>
        </w:rPr>
        <w:fldChar w:fldCharType="separate"/>
      </w:r>
      <w:r>
        <w:rPr>
          <w:rFonts w:hint="eastAsia"/>
        </w:rPr>
        <w:t>6.2.7物资保障</w:t>
      </w:r>
      <w:r>
        <w:tab/>
      </w:r>
      <w:r>
        <w:fldChar w:fldCharType="begin"/>
      </w:r>
      <w:r>
        <w:instrText xml:space="preserve"> PAGEREF _Toc23042 </w:instrText>
      </w:r>
      <w:r>
        <w:fldChar w:fldCharType="separate"/>
      </w:r>
      <w:r>
        <w:t>26</w:t>
      </w:r>
      <w:r>
        <w:fldChar w:fldCharType="end"/>
      </w:r>
      <w:r>
        <w:rPr>
          <w:rFonts w:hint="eastAsia"/>
        </w:rPr>
        <w:fldChar w:fldCharType="end"/>
      </w:r>
    </w:p>
    <w:p w14:paraId="64199EB5">
      <w:pPr>
        <w:pStyle w:val="6"/>
        <w:tabs>
          <w:tab w:val="right" w:leader="dot" w:pos="9071"/>
        </w:tabs>
      </w:pPr>
      <w:r>
        <w:rPr>
          <w:rFonts w:hint="eastAsia"/>
        </w:rPr>
        <w:fldChar w:fldCharType="begin"/>
      </w:r>
      <w:r>
        <w:rPr>
          <w:rFonts w:hint="eastAsia"/>
        </w:rPr>
        <w:instrText xml:space="preserve"> HYPERLINK \l _Toc13119 </w:instrText>
      </w:r>
      <w:r>
        <w:rPr>
          <w:rFonts w:hint="eastAsia"/>
        </w:rPr>
        <w:fldChar w:fldCharType="separate"/>
      </w:r>
      <w:r>
        <w:rPr>
          <w:rFonts w:hint="eastAsia"/>
        </w:rPr>
        <w:t>6.2.8资金保障</w:t>
      </w:r>
      <w:r>
        <w:tab/>
      </w:r>
      <w:r>
        <w:fldChar w:fldCharType="begin"/>
      </w:r>
      <w:r>
        <w:instrText xml:space="preserve"> PAGEREF _Toc13119 </w:instrText>
      </w:r>
      <w:r>
        <w:fldChar w:fldCharType="separate"/>
      </w:r>
      <w:r>
        <w:t>26</w:t>
      </w:r>
      <w:r>
        <w:fldChar w:fldCharType="end"/>
      </w:r>
      <w:r>
        <w:rPr>
          <w:rFonts w:hint="eastAsia"/>
        </w:rPr>
        <w:fldChar w:fldCharType="end"/>
      </w:r>
    </w:p>
    <w:p w14:paraId="537F85BB">
      <w:pPr>
        <w:pStyle w:val="6"/>
        <w:tabs>
          <w:tab w:val="right" w:leader="dot" w:pos="9071"/>
        </w:tabs>
      </w:pPr>
      <w:r>
        <w:rPr>
          <w:rFonts w:hint="eastAsia"/>
        </w:rPr>
        <w:fldChar w:fldCharType="begin"/>
      </w:r>
      <w:r>
        <w:rPr>
          <w:rFonts w:hint="eastAsia"/>
        </w:rPr>
        <w:instrText xml:space="preserve"> HYPERLINK \l _Toc9418 </w:instrText>
      </w:r>
      <w:r>
        <w:rPr>
          <w:rFonts w:hint="eastAsia"/>
        </w:rPr>
        <w:fldChar w:fldCharType="separate"/>
      </w:r>
      <w:r>
        <w:rPr>
          <w:rFonts w:hint="eastAsia"/>
        </w:rPr>
        <w:t>6.2.9社会动员保障</w:t>
      </w:r>
      <w:r>
        <w:tab/>
      </w:r>
      <w:r>
        <w:fldChar w:fldCharType="begin"/>
      </w:r>
      <w:r>
        <w:instrText xml:space="preserve"> PAGEREF _Toc9418 </w:instrText>
      </w:r>
      <w:r>
        <w:fldChar w:fldCharType="separate"/>
      </w:r>
      <w:r>
        <w:t>26</w:t>
      </w:r>
      <w:r>
        <w:fldChar w:fldCharType="end"/>
      </w:r>
      <w:r>
        <w:rPr>
          <w:rFonts w:hint="eastAsia"/>
        </w:rPr>
        <w:fldChar w:fldCharType="end"/>
      </w:r>
    </w:p>
    <w:p w14:paraId="210FB9FE">
      <w:pPr>
        <w:pStyle w:val="11"/>
        <w:tabs>
          <w:tab w:val="right" w:leader="dot" w:pos="9071"/>
        </w:tabs>
      </w:pPr>
      <w:r>
        <w:rPr>
          <w:rFonts w:hint="eastAsia"/>
        </w:rPr>
        <w:fldChar w:fldCharType="begin"/>
      </w:r>
      <w:r>
        <w:rPr>
          <w:rFonts w:hint="eastAsia"/>
        </w:rPr>
        <w:instrText xml:space="preserve"> HYPERLINK \l _Toc30033 </w:instrText>
      </w:r>
      <w:r>
        <w:rPr>
          <w:rFonts w:hint="eastAsia"/>
        </w:rPr>
        <w:fldChar w:fldCharType="separate"/>
      </w:r>
      <w:r>
        <w:rPr>
          <w:rFonts w:hint="eastAsia"/>
        </w:rPr>
        <w:t>6.</w:t>
      </w:r>
      <w:r>
        <w:rPr>
          <w:rFonts w:hint="eastAsia"/>
          <w:lang w:eastAsia="zh-CN"/>
        </w:rPr>
        <w:t>3</w:t>
      </w:r>
      <w:r>
        <w:rPr>
          <w:rFonts w:hint="eastAsia"/>
        </w:rPr>
        <w:t>技术保障</w:t>
      </w:r>
      <w:r>
        <w:tab/>
      </w:r>
      <w:r>
        <w:fldChar w:fldCharType="begin"/>
      </w:r>
      <w:r>
        <w:instrText xml:space="preserve"> PAGEREF _Toc30033 </w:instrText>
      </w:r>
      <w:r>
        <w:fldChar w:fldCharType="separate"/>
      </w:r>
      <w:r>
        <w:t>26</w:t>
      </w:r>
      <w:r>
        <w:fldChar w:fldCharType="end"/>
      </w:r>
      <w:r>
        <w:rPr>
          <w:rFonts w:hint="eastAsia"/>
        </w:rPr>
        <w:fldChar w:fldCharType="end"/>
      </w:r>
    </w:p>
    <w:p w14:paraId="020F53D8">
      <w:pPr>
        <w:pStyle w:val="11"/>
        <w:tabs>
          <w:tab w:val="right" w:leader="dot" w:pos="9071"/>
        </w:tabs>
      </w:pPr>
      <w:r>
        <w:rPr>
          <w:rFonts w:hint="eastAsia"/>
        </w:rPr>
        <w:fldChar w:fldCharType="begin"/>
      </w:r>
      <w:r>
        <w:rPr>
          <w:rFonts w:hint="eastAsia"/>
        </w:rPr>
        <w:instrText xml:space="preserve"> HYPERLINK \l _Toc32115 </w:instrText>
      </w:r>
      <w:r>
        <w:rPr>
          <w:rFonts w:hint="eastAsia"/>
        </w:rPr>
        <w:fldChar w:fldCharType="separate"/>
      </w:r>
      <w:r>
        <w:rPr>
          <w:rFonts w:hint="eastAsia"/>
        </w:rPr>
        <w:t>6.4培训和演练</w:t>
      </w:r>
      <w:r>
        <w:tab/>
      </w:r>
      <w:r>
        <w:fldChar w:fldCharType="begin"/>
      </w:r>
      <w:r>
        <w:instrText xml:space="preserve"> PAGEREF _Toc32115 </w:instrText>
      </w:r>
      <w:r>
        <w:fldChar w:fldCharType="separate"/>
      </w:r>
      <w:r>
        <w:t>26</w:t>
      </w:r>
      <w:r>
        <w:fldChar w:fldCharType="end"/>
      </w:r>
      <w:r>
        <w:rPr>
          <w:rFonts w:hint="eastAsia"/>
        </w:rPr>
        <w:fldChar w:fldCharType="end"/>
      </w:r>
    </w:p>
    <w:p w14:paraId="04594C9F">
      <w:pPr>
        <w:pStyle w:val="6"/>
        <w:tabs>
          <w:tab w:val="right" w:leader="dot" w:pos="9071"/>
        </w:tabs>
      </w:pPr>
      <w:r>
        <w:rPr>
          <w:rFonts w:hint="eastAsia"/>
        </w:rPr>
        <w:fldChar w:fldCharType="begin"/>
      </w:r>
      <w:r>
        <w:rPr>
          <w:rFonts w:hint="eastAsia"/>
        </w:rPr>
        <w:instrText xml:space="preserve"> HYPERLINK \l _Toc31835 </w:instrText>
      </w:r>
      <w:r>
        <w:rPr>
          <w:rFonts w:hint="eastAsia"/>
        </w:rPr>
        <w:fldChar w:fldCharType="separate"/>
      </w:r>
      <w:r>
        <w:rPr>
          <w:rFonts w:hint="eastAsia"/>
        </w:rPr>
        <w:t>6.4.</w:t>
      </w:r>
      <w:r>
        <w:rPr>
          <w:rFonts w:hint="eastAsia"/>
          <w:lang w:eastAsia="zh-CN"/>
        </w:rPr>
        <w:t>1</w:t>
      </w:r>
      <w:r>
        <w:rPr>
          <w:rFonts w:hint="eastAsia"/>
        </w:rPr>
        <w:t>培训</w:t>
      </w:r>
      <w:r>
        <w:tab/>
      </w:r>
      <w:r>
        <w:fldChar w:fldCharType="begin"/>
      </w:r>
      <w:r>
        <w:instrText xml:space="preserve"> PAGEREF _Toc31835 </w:instrText>
      </w:r>
      <w:r>
        <w:fldChar w:fldCharType="separate"/>
      </w:r>
      <w:r>
        <w:t>26</w:t>
      </w:r>
      <w:r>
        <w:fldChar w:fldCharType="end"/>
      </w:r>
      <w:r>
        <w:rPr>
          <w:rFonts w:hint="eastAsia"/>
        </w:rPr>
        <w:fldChar w:fldCharType="end"/>
      </w:r>
    </w:p>
    <w:p w14:paraId="0DBBC989">
      <w:pPr>
        <w:pStyle w:val="6"/>
        <w:tabs>
          <w:tab w:val="right" w:leader="dot" w:pos="9071"/>
        </w:tabs>
      </w:pPr>
      <w:r>
        <w:rPr>
          <w:rFonts w:hint="eastAsia"/>
        </w:rPr>
        <w:fldChar w:fldCharType="begin"/>
      </w:r>
      <w:r>
        <w:rPr>
          <w:rFonts w:hint="eastAsia"/>
        </w:rPr>
        <w:instrText xml:space="preserve"> HYPERLINK \l _Toc27757 </w:instrText>
      </w:r>
      <w:r>
        <w:rPr>
          <w:rFonts w:hint="eastAsia"/>
        </w:rPr>
        <w:fldChar w:fldCharType="separate"/>
      </w:r>
      <w:r>
        <w:rPr>
          <w:rFonts w:hint="eastAsia"/>
        </w:rPr>
        <w:t>6.4.</w:t>
      </w:r>
      <w:r>
        <w:rPr>
          <w:rFonts w:hint="eastAsia"/>
          <w:lang w:eastAsia="zh-CN"/>
        </w:rPr>
        <w:t>2</w:t>
      </w:r>
      <w:r>
        <w:rPr>
          <w:rFonts w:hint="eastAsia"/>
        </w:rPr>
        <w:t>演练</w:t>
      </w:r>
      <w:r>
        <w:tab/>
      </w:r>
      <w:r>
        <w:fldChar w:fldCharType="begin"/>
      </w:r>
      <w:r>
        <w:instrText xml:space="preserve"> PAGEREF _Toc27757 </w:instrText>
      </w:r>
      <w:r>
        <w:fldChar w:fldCharType="separate"/>
      </w:r>
      <w:r>
        <w:t>27</w:t>
      </w:r>
      <w:r>
        <w:fldChar w:fldCharType="end"/>
      </w:r>
      <w:r>
        <w:rPr>
          <w:rFonts w:hint="eastAsia"/>
        </w:rPr>
        <w:fldChar w:fldCharType="end"/>
      </w:r>
    </w:p>
    <w:p w14:paraId="1AEEFE44">
      <w:pPr>
        <w:pStyle w:val="10"/>
        <w:tabs>
          <w:tab w:val="right" w:leader="dot" w:pos="9071"/>
        </w:tabs>
      </w:pPr>
      <w:r>
        <w:rPr>
          <w:rFonts w:hint="eastAsia"/>
        </w:rPr>
        <w:fldChar w:fldCharType="begin"/>
      </w:r>
      <w:r>
        <w:rPr>
          <w:rFonts w:hint="eastAsia"/>
        </w:rPr>
        <w:instrText xml:space="preserve"> HYPERLINK \l _Toc32203 </w:instrText>
      </w:r>
      <w:r>
        <w:rPr>
          <w:rFonts w:hint="eastAsia"/>
        </w:rPr>
        <w:fldChar w:fldCharType="separate"/>
      </w:r>
      <w:r>
        <w:rPr>
          <w:rFonts w:hint="eastAsia"/>
        </w:rPr>
        <w:t>7</w:t>
      </w:r>
      <w:r>
        <w:rPr>
          <w:rFonts w:hint="eastAsia"/>
          <w:lang w:val="en-US" w:eastAsia="zh-CN"/>
        </w:rPr>
        <w:t>.</w:t>
      </w:r>
      <w:r>
        <w:rPr>
          <w:rFonts w:hint="eastAsia"/>
        </w:rPr>
        <w:t>善后工作</w:t>
      </w:r>
      <w:r>
        <w:tab/>
      </w:r>
      <w:r>
        <w:fldChar w:fldCharType="begin"/>
      </w:r>
      <w:r>
        <w:instrText xml:space="preserve"> PAGEREF _Toc32203 </w:instrText>
      </w:r>
      <w:r>
        <w:fldChar w:fldCharType="separate"/>
      </w:r>
      <w:r>
        <w:t>27</w:t>
      </w:r>
      <w:r>
        <w:fldChar w:fldCharType="end"/>
      </w:r>
      <w:r>
        <w:rPr>
          <w:rFonts w:hint="eastAsia"/>
        </w:rPr>
        <w:fldChar w:fldCharType="end"/>
      </w:r>
    </w:p>
    <w:p w14:paraId="5C326984">
      <w:pPr>
        <w:pStyle w:val="11"/>
        <w:tabs>
          <w:tab w:val="right" w:leader="dot" w:pos="9071"/>
        </w:tabs>
      </w:pPr>
      <w:r>
        <w:rPr>
          <w:rFonts w:hint="eastAsia"/>
        </w:rPr>
        <w:fldChar w:fldCharType="begin"/>
      </w:r>
      <w:r>
        <w:rPr>
          <w:rFonts w:hint="eastAsia"/>
        </w:rPr>
        <w:instrText xml:space="preserve"> HYPERLINK \l _Toc27938 </w:instrText>
      </w:r>
      <w:r>
        <w:rPr>
          <w:rFonts w:hint="eastAsia"/>
        </w:rPr>
        <w:fldChar w:fldCharType="separate"/>
      </w:r>
      <w:r>
        <w:rPr>
          <w:rFonts w:hint="eastAsia"/>
        </w:rPr>
        <w:t>7.</w:t>
      </w:r>
      <w:r>
        <w:rPr>
          <w:rFonts w:hint="eastAsia"/>
          <w:lang w:eastAsia="zh-CN"/>
        </w:rPr>
        <w:t>1</w:t>
      </w:r>
      <w:r>
        <w:rPr>
          <w:rFonts w:hint="eastAsia"/>
        </w:rPr>
        <w:t>灾</w:t>
      </w:r>
      <w:r>
        <w:rPr>
          <w:rFonts w:hint="eastAsia"/>
          <w:lang w:eastAsia="zh-CN"/>
        </w:rPr>
        <w:t>害救助</w:t>
      </w:r>
      <w:r>
        <w:tab/>
      </w:r>
      <w:r>
        <w:fldChar w:fldCharType="begin"/>
      </w:r>
      <w:r>
        <w:instrText xml:space="preserve"> PAGEREF _Toc27938 </w:instrText>
      </w:r>
      <w:r>
        <w:fldChar w:fldCharType="separate"/>
      </w:r>
      <w:r>
        <w:t>27</w:t>
      </w:r>
      <w:r>
        <w:fldChar w:fldCharType="end"/>
      </w:r>
      <w:r>
        <w:rPr>
          <w:rFonts w:hint="eastAsia"/>
        </w:rPr>
        <w:fldChar w:fldCharType="end"/>
      </w:r>
    </w:p>
    <w:p w14:paraId="38EF6BF8">
      <w:pPr>
        <w:pStyle w:val="11"/>
        <w:tabs>
          <w:tab w:val="right" w:leader="dot" w:pos="9071"/>
        </w:tabs>
      </w:pPr>
      <w:r>
        <w:rPr>
          <w:rFonts w:hint="eastAsia"/>
        </w:rPr>
        <w:fldChar w:fldCharType="begin"/>
      </w:r>
      <w:r>
        <w:rPr>
          <w:rFonts w:hint="eastAsia"/>
        </w:rPr>
        <w:instrText xml:space="preserve"> HYPERLINK \l _Toc7220 </w:instrText>
      </w:r>
      <w:r>
        <w:rPr>
          <w:rFonts w:hint="eastAsia"/>
        </w:rPr>
        <w:fldChar w:fldCharType="separate"/>
      </w:r>
      <w:r>
        <w:rPr>
          <w:rFonts w:hint="eastAsia"/>
        </w:rPr>
        <w:t>7.</w:t>
      </w:r>
      <w:r>
        <w:rPr>
          <w:rFonts w:hint="eastAsia"/>
          <w:lang w:eastAsia="zh-CN"/>
        </w:rPr>
        <w:t>2</w:t>
      </w:r>
      <w:r>
        <w:rPr>
          <w:rFonts w:hint="eastAsia"/>
        </w:rPr>
        <w:t>防汛抢险物料补充</w:t>
      </w:r>
      <w:r>
        <w:tab/>
      </w:r>
      <w:r>
        <w:fldChar w:fldCharType="begin"/>
      </w:r>
      <w:r>
        <w:instrText xml:space="preserve"> PAGEREF _Toc7220 </w:instrText>
      </w:r>
      <w:r>
        <w:fldChar w:fldCharType="separate"/>
      </w:r>
      <w:r>
        <w:t>27</w:t>
      </w:r>
      <w:r>
        <w:fldChar w:fldCharType="end"/>
      </w:r>
      <w:r>
        <w:rPr>
          <w:rFonts w:hint="eastAsia"/>
        </w:rPr>
        <w:fldChar w:fldCharType="end"/>
      </w:r>
    </w:p>
    <w:p w14:paraId="05B689DE">
      <w:pPr>
        <w:pStyle w:val="11"/>
        <w:tabs>
          <w:tab w:val="right" w:leader="dot" w:pos="9071"/>
        </w:tabs>
      </w:pPr>
      <w:r>
        <w:rPr>
          <w:rFonts w:hint="eastAsia"/>
        </w:rPr>
        <w:fldChar w:fldCharType="begin"/>
      </w:r>
      <w:r>
        <w:rPr>
          <w:rFonts w:hint="eastAsia"/>
        </w:rPr>
        <w:instrText xml:space="preserve"> HYPERLINK \l _Toc8556 </w:instrText>
      </w:r>
      <w:r>
        <w:rPr>
          <w:rFonts w:hint="eastAsia"/>
        </w:rPr>
        <w:fldChar w:fldCharType="separate"/>
      </w:r>
      <w:r>
        <w:rPr>
          <w:rFonts w:hint="eastAsia"/>
        </w:rPr>
        <w:t>7.</w:t>
      </w:r>
      <w:r>
        <w:rPr>
          <w:rFonts w:hint="eastAsia"/>
          <w:lang w:eastAsia="zh-CN"/>
        </w:rPr>
        <w:t>3</w:t>
      </w:r>
      <w:r>
        <w:rPr>
          <w:rFonts w:hint="eastAsia"/>
        </w:rPr>
        <w:t>水毁工程修复</w:t>
      </w:r>
      <w:r>
        <w:tab/>
      </w:r>
      <w:r>
        <w:fldChar w:fldCharType="begin"/>
      </w:r>
      <w:r>
        <w:instrText xml:space="preserve"> PAGEREF _Toc8556 </w:instrText>
      </w:r>
      <w:r>
        <w:fldChar w:fldCharType="separate"/>
      </w:r>
      <w:r>
        <w:t>27</w:t>
      </w:r>
      <w:r>
        <w:fldChar w:fldCharType="end"/>
      </w:r>
      <w:r>
        <w:rPr>
          <w:rFonts w:hint="eastAsia"/>
        </w:rPr>
        <w:fldChar w:fldCharType="end"/>
      </w:r>
    </w:p>
    <w:p w14:paraId="52DF5CF4">
      <w:pPr>
        <w:pStyle w:val="11"/>
        <w:tabs>
          <w:tab w:val="right" w:leader="dot" w:pos="9071"/>
        </w:tabs>
      </w:pPr>
      <w:r>
        <w:rPr>
          <w:rFonts w:hint="eastAsia"/>
        </w:rPr>
        <w:fldChar w:fldCharType="begin"/>
      </w:r>
      <w:r>
        <w:rPr>
          <w:rFonts w:hint="eastAsia"/>
        </w:rPr>
        <w:instrText xml:space="preserve"> HYPERLINK \l _Toc32112 </w:instrText>
      </w:r>
      <w:r>
        <w:rPr>
          <w:rFonts w:hint="eastAsia"/>
        </w:rPr>
        <w:fldChar w:fldCharType="separate"/>
      </w:r>
      <w:r>
        <w:rPr>
          <w:rFonts w:hint="eastAsia"/>
        </w:rPr>
        <w:t>7.</w:t>
      </w:r>
      <w:r>
        <w:rPr>
          <w:rFonts w:hint="eastAsia"/>
          <w:lang w:eastAsia="zh-CN"/>
        </w:rPr>
        <w:t>4</w:t>
      </w:r>
      <w:r>
        <w:rPr>
          <w:rFonts w:hint="eastAsia"/>
        </w:rPr>
        <w:t>灾后重建</w:t>
      </w:r>
      <w:r>
        <w:tab/>
      </w:r>
      <w:r>
        <w:fldChar w:fldCharType="begin"/>
      </w:r>
      <w:r>
        <w:instrText xml:space="preserve"> PAGEREF _Toc32112 </w:instrText>
      </w:r>
      <w:r>
        <w:fldChar w:fldCharType="separate"/>
      </w:r>
      <w:r>
        <w:t>27</w:t>
      </w:r>
      <w:r>
        <w:fldChar w:fldCharType="end"/>
      </w:r>
      <w:r>
        <w:rPr>
          <w:rFonts w:hint="eastAsia"/>
        </w:rPr>
        <w:fldChar w:fldCharType="end"/>
      </w:r>
    </w:p>
    <w:p w14:paraId="7ACD49C9">
      <w:pPr>
        <w:pStyle w:val="11"/>
        <w:tabs>
          <w:tab w:val="right" w:leader="dot" w:pos="9071"/>
        </w:tabs>
      </w:pPr>
      <w:r>
        <w:rPr>
          <w:rFonts w:hint="eastAsia"/>
        </w:rPr>
        <w:fldChar w:fldCharType="begin"/>
      </w:r>
      <w:r>
        <w:rPr>
          <w:rFonts w:hint="eastAsia"/>
        </w:rPr>
        <w:instrText xml:space="preserve"> HYPERLINK \l _Toc32144 </w:instrText>
      </w:r>
      <w:r>
        <w:rPr>
          <w:rFonts w:hint="eastAsia"/>
        </w:rPr>
        <w:fldChar w:fldCharType="separate"/>
      </w:r>
      <w:r>
        <w:rPr>
          <w:rFonts w:hint="eastAsia"/>
        </w:rPr>
        <w:t>7.5防汛工作评价</w:t>
      </w:r>
      <w:r>
        <w:tab/>
      </w:r>
      <w:r>
        <w:fldChar w:fldCharType="begin"/>
      </w:r>
      <w:r>
        <w:instrText xml:space="preserve"> PAGEREF _Toc32144 </w:instrText>
      </w:r>
      <w:r>
        <w:fldChar w:fldCharType="separate"/>
      </w:r>
      <w:r>
        <w:t>27</w:t>
      </w:r>
      <w:r>
        <w:fldChar w:fldCharType="end"/>
      </w:r>
      <w:r>
        <w:rPr>
          <w:rFonts w:hint="eastAsia"/>
        </w:rPr>
        <w:fldChar w:fldCharType="end"/>
      </w:r>
    </w:p>
    <w:p w14:paraId="6802FD20">
      <w:pPr>
        <w:pStyle w:val="10"/>
        <w:tabs>
          <w:tab w:val="right" w:leader="dot" w:pos="9071"/>
        </w:tabs>
      </w:pPr>
      <w:r>
        <w:rPr>
          <w:rFonts w:hint="eastAsia"/>
        </w:rPr>
        <w:fldChar w:fldCharType="begin"/>
      </w:r>
      <w:r>
        <w:rPr>
          <w:rFonts w:hint="eastAsia"/>
        </w:rPr>
        <w:instrText xml:space="preserve"> HYPERLINK \l _Toc31516 </w:instrText>
      </w:r>
      <w:r>
        <w:rPr>
          <w:rFonts w:hint="eastAsia"/>
        </w:rPr>
        <w:fldChar w:fldCharType="separate"/>
      </w:r>
      <w:r>
        <w:rPr>
          <w:rFonts w:hint="eastAsia"/>
        </w:rPr>
        <w:t>8附则</w:t>
      </w:r>
      <w:r>
        <w:tab/>
      </w:r>
      <w:r>
        <w:fldChar w:fldCharType="begin"/>
      </w:r>
      <w:r>
        <w:instrText xml:space="preserve"> PAGEREF _Toc31516 </w:instrText>
      </w:r>
      <w:r>
        <w:fldChar w:fldCharType="separate"/>
      </w:r>
      <w:r>
        <w:t>28</w:t>
      </w:r>
      <w:r>
        <w:fldChar w:fldCharType="end"/>
      </w:r>
      <w:r>
        <w:rPr>
          <w:rFonts w:hint="eastAsia"/>
        </w:rPr>
        <w:fldChar w:fldCharType="end"/>
      </w:r>
    </w:p>
    <w:p w14:paraId="43397C49">
      <w:pPr>
        <w:pStyle w:val="11"/>
        <w:tabs>
          <w:tab w:val="right" w:leader="dot" w:pos="9071"/>
        </w:tabs>
      </w:pPr>
      <w:r>
        <w:rPr>
          <w:rFonts w:hint="eastAsia"/>
        </w:rPr>
        <w:fldChar w:fldCharType="begin"/>
      </w:r>
      <w:r>
        <w:rPr>
          <w:rFonts w:hint="eastAsia"/>
        </w:rPr>
        <w:instrText xml:space="preserve"> HYPERLINK \l _Toc6497 </w:instrText>
      </w:r>
      <w:r>
        <w:rPr>
          <w:rFonts w:hint="eastAsia"/>
        </w:rPr>
        <w:fldChar w:fldCharType="separate"/>
      </w:r>
      <w:r>
        <w:rPr>
          <w:rFonts w:hint="eastAsia"/>
        </w:rPr>
        <w:t>8.</w:t>
      </w:r>
      <w:r>
        <w:rPr>
          <w:rFonts w:hint="eastAsia"/>
          <w:lang w:eastAsia="zh-CN"/>
        </w:rPr>
        <w:t>1</w:t>
      </w:r>
      <w:r>
        <w:rPr>
          <w:rFonts w:hint="eastAsia"/>
        </w:rPr>
        <w:t>名词术语定义</w:t>
      </w:r>
      <w:r>
        <w:tab/>
      </w:r>
      <w:r>
        <w:fldChar w:fldCharType="begin"/>
      </w:r>
      <w:r>
        <w:instrText xml:space="preserve"> PAGEREF _Toc6497 </w:instrText>
      </w:r>
      <w:r>
        <w:fldChar w:fldCharType="separate"/>
      </w:r>
      <w:r>
        <w:t>28</w:t>
      </w:r>
      <w:r>
        <w:fldChar w:fldCharType="end"/>
      </w:r>
      <w:r>
        <w:rPr>
          <w:rFonts w:hint="eastAsia"/>
        </w:rPr>
        <w:fldChar w:fldCharType="end"/>
      </w:r>
    </w:p>
    <w:p w14:paraId="682DDE9A">
      <w:pPr>
        <w:pStyle w:val="11"/>
        <w:tabs>
          <w:tab w:val="right" w:leader="dot" w:pos="9071"/>
        </w:tabs>
      </w:pPr>
      <w:r>
        <w:rPr>
          <w:rFonts w:hint="eastAsia"/>
        </w:rPr>
        <w:fldChar w:fldCharType="begin"/>
      </w:r>
      <w:r>
        <w:rPr>
          <w:rFonts w:hint="eastAsia"/>
        </w:rPr>
        <w:instrText xml:space="preserve"> HYPERLINK \l _Toc1988 </w:instrText>
      </w:r>
      <w:r>
        <w:rPr>
          <w:rFonts w:hint="eastAsia"/>
        </w:rPr>
        <w:fldChar w:fldCharType="separate"/>
      </w:r>
      <w:r>
        <w:rPr>
          <w:rFonts w:hint="eastAsia"/>
        </w:rPr>
        <w:t>8.</w:t>
      </w:r>
      <w:r>
        <w:rPr>
          <w:rFonts w:hint="eastAsia"/>
          <w:lang w:eastAsia="zh-CN"/>
        </w:rPr>
        <w:t>2</w:t>
      </w:r>
      <w:r>
        <w:rPr>
          <w:rFonts w:hint="eastAsia"/>
        </w:rPr>
        <w:t>预案管理与更新</w:t>
      </w:r>
      <w:r>
        <w:tab/>
      </w:r>
      <w:r>
        <w:fldChar w:fldCharType="begin"/>
      </w:r>
      <w:r>
        <w:instrText xml:space="preserve"> PAGEREF _Toc1988 </w:instrText>
      </w:r>
      <w:r>
        <w:fldChar w:fldCharType="separate"/>
      </w:r>
      <w:r>
        <w:t>28</w:t>
      </w:r>
      <w:r>
        <w:fldChar w:fldCharType="end"/>
      </w:r>
      <w:r>
        <w:rPr>
          <w:rFonts w:hint="eastAsia"/>
        </w:rPr>
        <w:fldChar w:fldCharType="end"/>
      </w:r>
    </w:p>
    <w:p w14:paraId="3AC71901">
      <w:pPr>
        <w:pStyle w:val="11"/>
        <w:tabs>
          <w:tab w:val="right" w:leader="dot" w:pos="9071"/>
        </w:tabs>
      </w:pPr>
      <w:r>
        <w:rPr>
          <w:rFonts w:hint="eastAsia"/>
        </w:rPr>
        <w:fldChar w:fldCharType="begin"/>
      </w:r>
      <w:r>
        <w:rPr>
          <w:rFonts w:hint="eastAsia"/>
        </w:rPr>
        <w:instrText xml:space="preserve"> HYPERLINK \l _Toc30522 </w:instrText>
      </w:r>
      <w:r>
        <w:rPr>
          <w:rFonts w:hint="eastAsia"/>
        </w:rPr>
        <w:fldChar w:fldCharType="separate"/>
      </w:r>
      <w:r>
        <w:rPr>
          <w:rFonts w:hint="eastAsia"/>
        </w:rPr>
        <w:t>8.</w:t>
      </w:r>
      <w:r>
        <w:rPr>
          <w:rFonts w:hint="eastAsia"/>
          <w:lang w:eastAsia="zh-CN"/>
        </w:rPr>
        <w:t>3</w:t>
      </w:r>
      <w:r>
        <w:rPr>
          <w:rFonts w:hint="eastAsia"/>
        </w:rPr>
        <w:t>奖励与责任追究</w:t>
      </w:r>
      <w:r>
        <w:tab/>
      </w:r>
      <w:r>
        <w:fldChar w:fldCharType="begin"/>
      </w:r>
      <w:r>
        <w:instrText xml:space="preserve"> PAGEREF _Toc30522 </w:instrText>
      </w:r>
      <w:r>
        <w:fldChar w:fldCharType="separate"/>
      </w:r>
      <w:r>
        <w:t>28</w:t>
      </w:r>
      <w:r>
        <w:fldChar w:fldCharType="end"/>
      </w:r>
      <w:r>
        <w:rPr>
          <w:rFonts w:hint="eastAsia"/>
        </w:rPr>
        <w:fldChar w:fldCharType="end"/>
      </w:r>
    </w:p>
    <w:p w14:paraId="1B6AED4D">
      <w:pPr>
        <w:pStyle w:val="11"/>
        <w:tabs>
          <w:tab w:val="right" w:leader="dot" w:pos="9071"/>
        </w:tabs>
      </w:pPr>
      <w:r>
        <w:rPr>
          <w:rFonts w:hint="eastAsia"/>
        </w:rPr>
        <w:fldChar w:fldCharType="begin"/>
      </w:r>
      <w:r>
        <w:rPr>
          <w:rFonts w:hint="eastAsia"/>
        </w:rPr>
        <w:instrText xml:space="preserve"> HYPERLINK \l _Toc30311 </w:instrText>
      </w:r>
      <w:r>
        <w:rPr>
          <w:rFonts w:hint="eastAsia"/>
        </w:rPr>
        <w:fldChar w:fldCharType="separate"/>
      </w:r>
      <w:r>
        <w:rPr>
          <w:rFonts w:hint="eastAsia"/>
        </w:rPr>
        <w:t>8.</w:t>
      </w:r>
      <w:r>
        <w:rPr>
          <w:rFonts w:hint="eastAsia"/>
          <w:lang w:eastAsia="zh-CN"/>
        </w:rPr>
        <w:t>4</w:t>
      </w:r>
      <w:r>
        <w:rPr>
          <w:rFonts w:hint="eastAsia"/>
        </w:rPr>
        <w:t xml:space="preserve"> 预案解释部门</w:t>
      </w:r>
      <w:r>
        <w:tab/>
      </w:r>
      <w:r>
        <w:fldChar w:fldCharType="begin"/>
      </w:r>
      <w:r>
        <w:instrText xml:space="preserve"> PAGEREF _Toc30311 </w:instrText>
      </w:r>
      <w:r>
        <w:fldChar w:fldCharType="separate"/>
      </w:r>
      <w:r>
        <w:t>29</w:t>
      </w:r>
      <w:r>
        <w:fldChar w:fldCharType="end"/>
      </w:r>
      <w:r>
        <w:rPr>
          <w:rFonts w:hint="eastAsia"/>
        </w:rPr>
        <w:fldChar w:fldCharType="end"/>
      </w:r>
    </w:p>
    <w:p w14:paraId="4473D98F">
      <w:pPr>
        <w:pStyle w:val="11"/>
        <w:tabs>
          <w:tab w:val="right" w:leader="dot" w:pos="9071"/>
        </w:tabs>
      </w:pPr>
      <w:r>
        <w:rPr>
          <w:rFonts w:hint="eastAsia"/>
        </w:rPr>
        <w:fldChar w:fldCharType="begin"/>
      </w:r>
      <w:r>
        <w:rPr>
          <w:rFonts w:hint="eastAsia"/>
        </w:rPr>
        <w:instrText xml:space="preserve"> HYPERLINK \l _Toc22502 </w:instrText>
      </w:r>
      <w:r>
        <w:rPr>
          <w:rFonts w:hint="eastAsia"/>
        </w:rPr>
        <w:fldChar w:fldCharType="separate"/>
      </w:r>
      <w:r>
        <w:rPr>
          <w:rFonts w:hint="eastAsia"/>
        </w:rPr>
        <w:t>8.5预案实施时间</w:t>
      </w:r>
      <w:r>
        <w:tab/>
      </w:r>
      <w:r>
        <w:fldChar w:fldCharType="begin"/>
      </w:r>
      <w:r>
        <w:instrText xml:space="preserve"> PAGEREF _Toc22502 </w:instrText>
      </w:r>
      <w:r>
        <w:fldChar w:fldCharType="separate"/>
      </w:r>
      <w:r>
        <w:t>29</w:t>
      </w:r>
      <w:r>
        <w:fldChar w:fldCharType="end"/>
      </w:r>
      <w:r>
        <w:rPr>
          <w:rFonts w:hint="eastAsia"/>
        </w:rPr>
        <w:fldChar w:fldCharType="end"/>
      </w:r>
    </w:p>
    <w:p w14:paraId="00D000AE">
      <w:pPr>
        <w:pStyle w:val="10"/>
        <w:tabs>
          <w:tab w:val="right" w:leader="dot" w:pos="9071"/>
        </w:tabs>
      </w:pPr>
      <w:r>
        <w:rPr>
          <w:rFonts w:hint="eastAsia"/>
        </w:rPr>
        <w:fldChar w:fldCharType="begin"/>
      </w:r>
      <w:r>
        <w:rPr>
          <w:rFonts w:hint="eastAsia"/>
        </w:rPr>
        <w:instrText xml:space="preserve"> HYPERLINK \l _Toc32583 </w:instrText>
      </w:r>
      <w:r>
        <w:rPr>
          <w:rFonts w:hint="eastAsia"/>
        </w:rPr>
        <w:fldChar w:fldCharType="separate"/>
      </w:r>
      <w:r>
        <w:rPr>
          <w:rFonts w:hint="eastAsia"/>
          <w:lang w:eastAsia="zh-CN"/>
        </w:rPr>
        <w:t>附件：</w:t>
      </w:r>
      <w:r>
        <w:tab/>
      </w:r>
      <w:r>
        <w:fldChar w:fldCharType="begin"/>
      </w:r>
      <w:r>
        <w:instrText xml:space="preserve"> PAGEREF _Toc32583 </w:instrText>
      </w:r>
      <w:r>
        <w:fldChar w:fldCharType="separate"/>
      </w:r>
      <w:r>
        <w:t>30</w:t>
      </w:r>
      <w:r>
        <w:fldChar w:fldCharType="end"/>
      </w:r>
      <w:r>
        <w:rPr>
          <w:rFonts w:hint="eastAsia"/>
        </w:rPr>
        <w:fldChar w:fldCharType="end"/>
      </w:r>
    </w:p>
    <w:p w14:paraId="1D3E371A">
      <w:pPr>
        <w:pStyle w:val="10"/>
        <w:tabs>
          <w:tab w:val="right" w:leader="dot" w:pos="9071"/>
        </w:tabs>
      </w:pPr>
      <w:r>
        <w:rPr>
          <w:rFonts w:hint="eastAsia"/>
        </w:rPr>
        <w:fldChar w:fldCharType="begin"/>
      </w:r>
      <w:r>
        <w:rPr>
          <w:rFonts w:hint="eastAsia"/>
        </w:rPr>
        <w:instrText xml:space="preserve"> HYPERLINK \l _Toc10933 </w:instrText>
      </w:r>
      <w:r>
        <w:rPr>
          <w:rFonts w:hint="eastAsia"/>
        </w:rPr>
        <w:fldChar w:fldCharType="separate"/>
      </w:r>
      <w:r>
        <w:rPr>
          <w:rFonts w:hint="eastAsia"/>
          <w:lang w:val="en-US" w:eastAsia="zh-CN"/>
        </w:rPr>
        <w:t>1、成立秀峰区突发事件应急委员会文件</w:t>
      </w:r>
      <w:r>
        <w:tab/>
      </w:r>
      <w:r>
        <w:fldChar w:fldCharType="begin"/>
      </w:r>
      <w:r>
        <w:instrText xml:space="preserve"> PAGEREF _Toc10933 </w:instrText>
      </w:r>
      <w:r>
        <w:fldChar w:fldCharType="separate"/>
      </w:r>
      <w:r>
        <w:t>30</w:t>
      </w:r>
      <w:r>
        <w:fldChar w:fldCharType="end"/>
      </w:r>
      <w:r>
        <w:rPr>
          <w:rFonts w:hint="eastAsia"/>
        </w:rPr>
        <w:fldChar w:fldCharType="end"/>
      </w:r>
    </w:p>
    <w:p w14:paraId="16029B73">
      <w:pPr>
        <w:pStyle w:val="10"/>
        <w:tabs>
          <w:tab w:val="right" w:leader="dot" w:pos="9071"/>
        </w:tabs>
      </w:pPr>
      <w:r>
        <w:rPr>
          <w:rFonts w:hint="eastAsia"/>
        </w:rPr>
        <w:fldChar w:fldCharType="begin"/>
      </w:r>
      <w:r>
        <w:rPr>
          <w:rFonts w:hint="eastAsia"/>
        </w:rPr>
        <w:instrText xml:space="preserve"> HYPERLINK \l _Toc29735 </w:instrText>
      </w:r>
      <w:r>
        <w:rPr>
          <w:rFonts w:hint="eastAsia"/>
        </w:rPr>
        <w:fldChar w:fldCharType="separate"/>
      </w:r>
      <w:r>
        <w:rPr>
          <w:rFonts w:hint="eastAsia"/>
          <w:lang w:val="en-US" w:eastAsia="zh-CN"/>
        </w:rPr>
        <w:t>2、秀峰区突发事件应急委员会</w:t>
      </w:r>
      <w:r>
        <w:rPr>
          <w:rFonts w:hint="eastAsia"/>
          <w:lang w:eastAsia="zh-CN"/>
        </w:rPr>
        <w:t>主任、副主任、成员单位联系电话</w:t>
      </w:r>
      <w:r>
        <w:tab/>
      </w:r>
      <w:r>
        <w:fldChar w:fldCharType="begin"/>
      </w:r>
      <w:r>
        <w:instrText xml:space="preserve"> PAGEREF _Toc29735 </w:instrText>
      </w:r>
      <w:r>
        <w:fldChar w:fldCharType="separate"/>
      </w:r>
      <w:r>
        <w:t>31</w:t>
      </w:r>
      <w:r>
        <w:fldChar w:fldCharType="end"/>
      </w:r>
      <w:r>
        <w:rPr>
          <w:rFonts w:hint="eastAsia"/>
        </w:rPr>
        <w:fldChar w:fldCharType="end"/>
      </w:r>
    </w:p>
    <w:p w14:paraId="2338CC1C">
      <w:pPr>
        <w:pStyle w:val="10"/>
        <w:tabs>
          <w:tab w:val="right" w:leader="dot" w:pos="9071"/>
        </w:tabs>
      </w:pPr>
      <w:r>
        <w:rPr>
          <w:rFonts w:hint="eastAsia"/>
        </w:rPr>
        <w:fldChar w:fldCharType="begin"/>
      </w:r>
      <w:r>
        <w:rPr>
          <w:rFonts w:hint="eastAsia"/>
        </w:rPr>
        <w:instrText xml:space="preserve"> HYPERLINK \l _Toc25422 </w:instrText>
      </w:r>
      <w:r>
        <w:rPr>
          <w:rFonts w:hint="eastAsia"/>
        </w:rPr>
        <w:fldChar w:fldCharType="separate"/>
      </w:r>
      <w:r>
        <w:rPr>
          <w:rFonts w:hint="eastAsia"/>
          <w:lang w:val="en-US" w:eastAsia="zh-CN"/>
        </w:rPr>
        <w:t>3、</w:t>
      </w:r>
      <w:r>
        <w:rPr>
          <w:rFonts w:hint="eastAsia"/>
          <w:lang w:eastAsia="zh-CN"/>
        </w:rPr>
        <w:t>成立</w:t>
      </w:r>
      <w:r>
        <w:rPr>
          <w:rFonts w:hint="eastAsia"/>
          <w:lang w:val="en-US" w:eastAsia="zh-CN"/>
        </w:rPr>
        <w:t>秀峰区防汛抗旱</w:t>
      </w:r>
      <w:r>
        <w:rPr>
          <w:rFonts w:hint="eastAsia"/>
          <w:lang w:eastAsia="zh-CN"/>
        </w:rPr>
        <w:t>指挥部成立文件</w:t>
      </w:r>
      <w:r>
        <w:tab/>
      </w:r>
      <w:r>
        <w:fldChar w:fldCharType="begin"/>
      </w:r>
      <w:r>
        <w:instrText xml:space="preserve"> PAGEREF _Toc25422 </w:instrText>
      </w:r>
      <w:r>
        <w:fldChar w:fldCharType="separate"/>
      </w:r>
      <w:r>
        <w:t>32</w:t>
      </w:r>
      <w:r>
        <w:fldChar w:fldCharType="end"/>
      </w:r>
      <w:r>
        <w:rPr>
          <w:rFonts w:hint="eastAsia"/>
        </w:rPr>
        <w:fldChar w:fldCharType="end"/>
      </w:r>
    </w:p>
    <w:p w14:paraId="7237C2F4">
      <w:pPr>
        <w:pStyle w:val="10"/>
        <w:tabs>
          <w:tab w:val="right" w:leader="dot" w:pos="9071"/>
        </w:tabs>
      </w:pPr>
      <w:r>
        <w:rPr>
          <w:rFonts w:hint="eastAsia"/>
        </w:rPr>
        <w:fldChar w:fldCharType="begin"/>
      </w:r>
      <w:r>
        <w:rPr>
          <w:rFonts w:hint="eastAsia"/>
        </w:rPr>
        <w:instrText xml:space="preserve"> HYPERLINK \l _Toc26453 </w:instrText>
      </w:r>
      <w:r>
        <w:rPr>
          <w:rFonts w:hint="eastAsia"/>
        </w:rPr>
        <w:fldChar w:fldCharType="separate"/>
      </w:r>
      <w:r>
        <w:rPr>
          <w:rFonts w:hint="eastAsia"/>
          <w:lang w:val="en-US" w:eastAsia="zh-CN"/>
        </w:rPr>
        <w:t>4、秀峰区洪涝灾害</w:t>
      </w:r>
      <w:r>
        <w:rPr>
          <w:rFonts w:hint="eastAsia"/>
          <w:lang w:eastAsia="zh-CN"/>
        </w:rPr>
        <w:t>应急指挥部指挥长、副指挥长、成员电话</w:t>
      </w:r>
      <w:r>
        <w:tab/>
      </w:r>
      <w:r>
        <w:fldChar w:fldCharType="begin"/>
      </w:r>
      <w:r>
        <w:instrText xml:space="preserve"> PAGEREF _Toc26453 </w:instrText>
      </w:r>
      <w:r>
        <w:fldChar w:fldCharType="separate"/>
      </w:r>
      <w:r>
        <w:t>33</w:t>
      </w:r>
      <w:r>
        <w:fldChar w:fldCharType="end"/>
      </w:r>
      <w:r>
        <w:rPr>
          <w:rFonts w:hint="eastAsia"/>
        </w:rPr>
        <w:fldChar w:fldCharType="end"/>
      </w:r>
    </w:p>
    <w:p w14:paraId="682E5F3E">
      <w:pPr>
        <w:pStyle w:val="10"/>
        <w:tabs>
          <w:tab w:val="right" w:leader="dot" w:pos="9071"/>
        </w:tabs>
      </w:pPr>
      <w:r>
        <w:rPr>
          <w:rFonts w:hint="eastAsia"/>
        </w:rPr>
        <w:fldChar w:fldCharType="begin"/>
      </w:r>
      <w:r>
        <w:rPr>
          <w:rFonts w:hint="eastAsia"/>
        </w:rPr>
        <w:instrText xml:space="preserve"> HYPERLINK \l _Toc2813 </w:instrText>
      </w:r>
      <w:r>
        <w:rPr>
          <w:rFonts w:hint="eastAsia"/>
        </w:rPr>
        <w:fldChar w:fldCharType="separate"/>
      </w:r>
      <w:r>
        <w:rPr>
          <w:rFonts w:hint="eastAsia"/>
          <w:lang w:val="en-US" w:eastAsia="zh-CN"/>
        </w:rPr>
        <w:t>5、秀峰区洪涝灾害应急物资清单</w:t>
      </w:r>
      <w:r>
        <w:tab/>
      </w:r>
      <w:r>
        <w:fldChar w:fldCharType="begin"/>
      </w:r>
      <w:r>
        <w:instrText xml:space="preserve"> PAGEREF _Toc2813 </w:instrText>
      </w:r>
      <w:r>
        <w:fldChar w:fldCharType="separate"/>
      </w:r>
      <w:r>
        <w:t>34</w:t>
      </w:r>
      <w:r>
        <w:fldChar w:fldCharType="end"/>
      </w:r>
      <w:r>
        <w:rPr>
          <w:rFonts w:hint="eastAsia"/>
        </w:rPr>
        <w:fldChar w:fldCharType="end"/>
      </w:r>
    </w:p>
    <w:p w14:paraId="4751AFEE">
      <w:pPr>
        <w:pStyle w:val="10"/>
        <w:tabs>
          <w:tab w:val="right" w:leader="dot" w:pos="9071"/>
        </w:tabs>
      </w:pPr>
      <w:r>
        <w:rPr>
          <w:rFonts w:hint="eastAsia"/>
        </w:rPr>
        <w:fldChar w:fldCharType="begin"/>
      </w:r>
      <w:r>
        <w:rPr>
          <w:rFonts w:hint="eastAsia"/>
        </w:rPr>
        <w:instrText xml:space="preserve"> HYPERLINK \l _Toc25658 </w:instrText>
      </w:r>
      <w:r>
        <w:rPr>
          <w:rFonts w:hint="eastAsia"/>
        </w:rPr>
        <w:fldChar w:fldCharType="separate"/>
      </w:r>
      <w:r>
        <w:rPr>
          <w:rFonts w:hint="eastAsia"/>
          <w:lang w:val="en-US" w:eastAsia="zh-CN"/>
        </w:rPr>
        <w:t>6、秀峰区洪涝灾害应急队伍基本情况表</w:t>
      </w:r>
      <w:r>
        <w:tab/>
      </w:r>
      <w:r>
        <w:fldChar w:fldCharType="begin"/>
      </w:r>
      <w:r>
        <w:instrText xml:space="preserve"> PAGEREF _Toc25658 </w:instrText>
      </w:r>
      <w:r>
        <w:fldChar w:fldCharType="separate"/>
      </w:r>
      <w:r>
        <w:t>35</w:t>
      </w:r>
      <w:r>
        <w:fldChar w:fldCharType="end"/>
      </w:r>
      <w:r>
        <w:rPr>
          <w:rFonts w:hint="eastAsia"/>
        </w:rPr>
        <w:fldChar w:fldCharType="end"/>
      </w:r>
    </w:p>
    <w:p w14:paraId="4B5B17AA">
      <w:pPr>
        <w:pStyle w:val="10"/>
        <w:tabs>
          <w:tab w:val="right" w:leader="dot" w:pos="9071"/>
        </w:tabs>
      </w:pPr>
      <w:r>
        <w:rPr>
          <w:rFonts w:hint="eastAsia"/>
        </w:rPr>
        <w:fldChar w:fldCharType="begin"/>
      </w:r>
      <w:r>
        <w:rPr>
          <w:rFonts w:hint="eastAsia"/>
        </w:rPr>
        <w:instrText xml:space="preserve"> HYPERLINK \l _Toc20883 </w:instrText>
      </w:r>
      <w:r>
        <w:rPr>
          <w:rFonts w:hint="eastAsia"/>
        </w:rPr>
        <w:fldChar w:fldCharType="separate"/>
      </w:r>
      <w:r>
        <w:rPr>
          <w:rFonts w:hint="eastAsia"/>
          <w:lang w:val="en-US" w:eastAsia="zh-CN"/>
        </w:rPr>
        <w:t>7、洪涝灾害重点监管区域基本情况</w:t>
      </w:r>
      <w:r>
        <w:tab/>
      </w:r>
      <w:r>
        <w:fldChar w:fldCharType="begin"/>
      </w:r>
      <w:r>
        <w:instrText xml:space="preserve"> PAGEREF _Toc20883 </w:instrText>
      </w:r>
      <w:r>
        <w:fldChar w:fldCharType="separate"/>
      </w:r>
      <w:r>
        <w:t>36</w:t>
      </w:r>
      <w:r>
        <w:fldChar w:fldCharType="end"/>
      </w:r>
      <w:r>
        <w:rPr>
          <w:rFonts w:hint="eastAsia"/>
        </w:rPr>
        <w:fldChar w:fldCharType="end"/>
      </w:r>
    </w:p>
    <w:p w14:paraId="6577B5D5">
      <w:pPr>
        <w:pStyle w:val="10"/>
        <w:tabs>
          <w:tab w:val="right" w:leader="dot" w:pos="9071"/>
        </w:tabs>
      </w:pPr>
      <w:r>
        <w:rPr>
          <w:rFonts w:hint="eastAsia"/>
        </w:rPr>
        <w:fldChar w:fldCharType="begin"/>
      </w:r>
      <w:r>
        <w:rPr>
          <w:rFonts w:hint="eastAsia"/>
        </w:rPr>
        <w:instrText xml:space="preserve"> HYPERLINK \l _Toc3403 </w:instrText>
      </w:r>
      <w:r>
        <w:rPr>
          <w:rFonts w:hint="eastAsia"/>
        </w:rPr>
        <w:fldChar w:fldCharType="separate"/>
      </w:r>
      <w:r>
        <w:rPr>
          <w:rFonts w:hint="eastAsia"/>
          <w:lang w:val="en-US" w:eastAsia="zh-CN"/>
        </w:rPr>
        <w:t>8、秀峰区河流、水库基本情况统计表</w:t>
      </w:r>
      <w:r>
        <w:tab/>
      </w:r>
      <w:r>
        <w:fldChar w:fldCharType="begin"/>
      </w:r>
      <w:r>
        <w:instrText xml:space="preserve"> PAGEREF _Toc3403 </w:instrText>
      </w:r>
      <w:r>
        <w:fldChar w:fldCharType="separate"/>
      </w:r>
      <w:r>
        <w:t>37</w:t>
      </w:r>
      <w:r>
        <w:fldChar w:fldCharType="end"/>
      </w:r>
      <w:r>
        <w:rPr>
          <w:rFonts w:hint="eastAsia"/>
        </w:rPr>
        <w:fldChar w:fldCharType="end"/>
      </w:r>
    </w:p>
    <w:p w14:paraId="10218A8D">
      <w:pPr>
        <w:pStyle w:val="10"/>
        <w:tabs>
          <w:tab w:val="right" w:leader="dot" w:pos="9071"/>
        </w:tabs>
      </w:pPr>
      <w:r>
        <w:rPr>
          <w:rFonts w:hint="eastAsia"/>
        </w:rPr>
        <w:fldChar w:fldCharType="begin"/>
      </w:r>
      <w:r>
        <w:rPr>
          <w:rFonts w:hint="eastAsia"/>
        </w:rPr>
        <w:instrText xml:space="preserve"> HYPERLINK \l _Toc16907 </w:instrText>
      </w:r>
      <w:r>
        <w:rPr>
          <w:rFonts w:hint="eastAsia"/>
        </w:rPr>
        <w:fldChar w:fldCharType="separate"/>
      </w:r>
      <w:r>
        <w:rPr>
          <w:rFonts w:hint="eastAsia"/>
          <w:lang w:val="en-US" w:eastAsia="zh-CN"/>
        </w:rPr>
        <w:t>9、秀峰区已发生较大以上洪涝灾害情况统计表</w:t>
      </w:r>
      <w:r>
        <w:tab/>
      </w:r>
      <w:r>
        <w:fldChar w:fldCharType="begin"/>
      </w:r>
      <w:r>
        <w:instrText xml:space="preserve"> PAGEREF _Toc16907 </w:instrText>
      </w:r>
      <w:r>
        <w:fldChar w:fldCharType="separate"/>
      </w:r>
      <w:r>
        <w:t>38</w:t>
      </w:r>
      <w:r>
        <w:fldChar w:fldCharType="end"/>
      </w:r>
      <w:r>
        <w:rPr>
          <w:rFonts w:hint="eastAsia"/>
        </w:rPr>
        <w:fldChar w:fldCharType="end"/>
      </w:r>
    </w:p>
    <w:p w14:paraId="718D2B74">
      <w:pPr>
        <w:pStyle w:val="10"/>
        <w:tabs>
          <w:tab w:val="right" w:leader="dot" w:pos="9071"/>
        </w:tabs>
      </w:pPr>
      <w:r>
        <w:rPr>
          <w:rFonts w:hint="eastAsia"/>
        </w:rPr>
        <w:fldChar w:fldCharType="begin"/>
      </w:r>
      <w:r>
        <w:rPr>
          <w:rFonts w:hint="eastAsia"/>
        </w:rPr>
        <w:instrText xml:space="preserve"> HYPERLINK \l _Toc21127 </w:instrText>
      </w:r>
      <w:r>
        <w:rPr>
          <w:rFonts w:hint="eastAsia"/>
        </w:rPr>
        <w:fldChar w:fldCharType="separate"/>
      </w:r>
      <w:r>
        <w:rPr>
          <w:rFonts w:hint="eastAsia"/>
          <w:lang w:val="en-US" w:eastAsia="zh-CN"/>
        </w:rPr>
        <w:t>10、风向玫瑰图</w:t>
      </w:r>
      <w:r>
        <w:tab/>
      </w:r>
      <w:r>
        <w:fldChar w:fldCharType="begin"/>
      </w:r>
      <w:r>
        <w:instrText xml:space="preserve"> PAGEREF _Toc21127 </w:instrText>
      </w:r>
      <w:r>
        <w:fldChar w:fldCharType="separate"/>
      </w:r>
      <w:r>
        <w:t>39</w:t>
      </w:r>
      <w:r>
        <w:fldChar w:fldCharType="end"/>
      </w:r>
      <w:r>
        <w:rPr>
          <w:rFonts w:hint="eastAsia"/>
        </w:rPr>
        <w:fldChar w:fldCharType="end"/>
      </w:r>
    </w:p>
    <w:p w14:paraId="76D2FDF3">
      <w:pPr>
        <w:pStyle w:val="10"/>
        <w:tabs>
          <w:tab w:val="right" w:leader="dot" w:pos="9071"/>
        </w:tabs>
      </w:pPr>
      <w:r>
        <w:rPr>
          <w:rFonts w:hint="eastAsia"/>
        </w:rPr>
        <w:fldChar w:fldCharType="begin"/>
      </w:r>
      <w:r>
        <w:rPr>
          <w:rFonts w:hint="eastAsia"/>
        </w:rPr>
        <w:instrText xml:space="preserve"> HYPERLINK \l _Toc8592 </w:instrText>
      </w:r>
      <w:r>
        <w:rPr>
          <w:rFonts w:hint="eastAsia"/>
        </w:rPr>
        <w:fldChar w:fldCharType="separate"/>
      </w:r>
      <w:r>
        <w:rPr>
          <w:rFonts w:hint="eastAsia"/>
          <w:lang w:val="en-US" w:eastAsia="zh-CN"/>
        </w:rPr>
        <w:t>11、多年平均年均气温、降雨量、日照、霜冻、大风以及极端情况表</w:t>
      </w:r>
      <w:r>
        <w:tab/>
      </w:r>
      <w:r>
        <w:fldChar w:fldCharType="begin"/>
      </w:r>
      <w:r>
        <w:instrText xml:space="preserve"> PAGEREF _Toc8592 </w:instrText>
      </w:r>
      <w:r>
        <w:fldChar w:fldCharType="separate"/>
      </w:r>
      <w:r>
        <w:t>40</w:t>
      </w:r>
      <w:r>
        <w:fldChar w:fldCharType="end"/>
      </w:r>
      <w:r>
        <w:rPr>
          <w:rFonts w:hint="eastAsia"/>
        </w:rPr>
        <w:fldChar w:fldCharType="end"/>
      </w:r>
    </w:p>
    <w:p w14:paraId="672EC0F4">
      <w:pPr>
        <w:pStyle w:val="10"/>
        <w:tabs>
          <w:tab w:val="right" w:leader="dot" w:pos="9071"/>
        </w:tabs>
      </w:pPr>
      <w:r>
        <w:rPr>
          <w:rFonts w:hint="eastAsia"/>
        </w:rPr>
        <w:fldChar w:fldCharType="begin"/>
      </w:r>
      <w:r>
        <w:rPr>
          <w:rFonts w:hint="eastAsia"/>
        </w:rPr>
        <w:instrText xml:space="preserve"> HYPERLINK \l _Toc19691 </w:instrText>
      </w:r>
      <w:r>
        <w:rPr>
          <w:rFonts w:hint="eastAsia"/>
        </w:rPr>
        <w:fldChar w:fldCharType="separate"/>
      </w:r>
      <w:r>
        <w:rPr>
          <w:rFonts w:hint="eastAsia"/>
          <w:lang w:val="en-US" w:eastAsia="zh-CN"/>
        </w:rPr>
        <w:t>12、漓江、桃花江、南溪河水文站各年年平均流量、年最大最小流量、最高洪水位情况表</w:t>
      </w:r>
      <w:r>
        <w:tab/>
      </w:r>
      <w:r>
        <w:fldChar w:fldCharType="begin"/>
      </w:r>
      <w:r>
        <w:instrText xml:space="preserve"> PAGEREF _Toc19691 </w:instrText>
      </w:r>
      <w:r>
        <w:fldChar w:fldCharType="separate"/>
      </w:r>
      <w:r>
        <w:t>41</w:t>
      </w:r>
      <w:r>
        <w:fldChar w:fldCharType="end"/>
      </w:r>
      <w:r>
        <w:rPr>
          <w:rFonts w:hint="eastAsia"/>
        </w:rPr>
        <w:fldChar w:fldCharType="end"/>
      </w:r>
    </w:p>
    <w:p w14:paraId="5E803775">
      <w:pPr>
        <w:ind w:left="0" w:leftChars="0" w:firstLine="0" w:firstLineChars="0"/>
        <w:rPr>
          <w:rFonts w:hint="eastAsia"/>
        </w:rPr>
        <w:sectPr>
          <w:pgSz w:w="11906" w:h="16838"/>
          <w:pgMar w:top="1304" w:right="1134" w:bottom="1134" w:left="1701" w:header="680" w:footer="680" w:gutter="0"/>
          <w:pgBorders>
            <w:top w:val="none" w:sz="0" w:space="0"/>
            <w:left w:val="none" w:sz="0" w:space="0"/>
            <w:bottom w:val="none" w:sz="0" w:space="0"/>
            <w:right w:val="none" w:sz="0" w:space="0"/>
          </w:pgBorders>
          <w:cols w:space="0" w:num="1"/>
          <w:rtlGutter w:val="0"/>
          <w:docGrid w:type="lines" w:linePitch="389" w:charSpace="0"/>
        </w:sectPr>
      </w:pPr>
      <w:r>
        <w:rPr>
          <w:rFonts w:hint="eastAsia"/>
        </w:rPr>
        <w:fldChar w:fldCharType="end"/>
      </w:r>
    </w:p>
    <w:p w14:paraId="4298DEA8">
      <w:pPr>
        <w:pStyle w:val="2"/>
        <w:bidi w:val="0"/>
        <w:rPr>
          <w:rFonts w:hint="eastAsia"/>
        </w:rPr>
      </w:pPr>
      <w:bookmarkStart w:id="1" w:name="_Toc3867"/>
      <w:bookmarkStart w:id="2" w:name="_Toc7664"/>
      <w:bookmarkStart w:id="3" w:name="_Toc30329"/>
      <w:r>
        <w:rPr>
          <w:rFonts w:hint="eastAsia"/>
        </w:rPr>
        <w:t>1</w:t>
      </w:r>
      <w:r>
        <w:rPr>
          <w:rFonts w:hint="eastAsia"/>
          <w:lang w:val="en-US" w:eastAsia="zh-CN"/>
        </w:rPr>
        <w:t>.</w:t>
      </w:r>
      <w:r>
        <w:rPr>
          <w:rFonts w:hint="eastAsia"/>
        </w:rPr>
        <w:t>总则</w:t>
      </w:r>
      <w:bookmarkEnd w:id="0"/>
      <w:bookmarkEnd w:id="1"/>
      <w:bookmarkEnd w:id="2"/>
      <w:bookmarkEnd w:id="3"/>
    </w:p>
    <w:p w14:paraId="530AE778">
      <w:pPr>
        <w:pStyle w:val="3"/>
        <w:bidi w:val="0"/>
        <w:rPr>
          <w:rFonts w:hint="eastAsia"/>
        </w:rPr>
      </w:pPr>
      <w:bookmarkStart w:id="4" w:name="_Toc21885"/>
      <w:bookmarkStart w:id="5" w:name="_Toc9916"/>
      <w:bookmarkStart w:id="6" w:name="_Toc19877"/>
      <w:bookmarkStart w:id="7" w:name="_Toc31940"/>
      <w:r>
        <w:rPr>
          <w:rFonts w:hint="eastAsia"/>
        </w:rPr>
        <w:t>1.</w:t>
      </w:r>
      <w:r>
        <w:rPr>
          <w:rFonts w:hint="eastAsia"/>
          <w:lang w:eastAsia="zh-CN"/>
        </w:rPr>
        <w:t>1</w:t>
      </w:r>
      <w:r>
        <w:rPr>
          <w:rFonts w:hint="eastAsia"/>
        </w:rPr>
        <w:t>编制目的</w:t>
      </w:r>
      <w:bookmarkEnd w:id="4"/>
      <w:bookmarkEnd w:id="5"/>
      <w:bookmarkEnd w:id="6"/>
      <w:bookmarkEnd w:id="7"/>
    </w:p>
    <w:p w14:paraId="481EE22B">
      <w:pPr>
        <w:rPr>
          <w:rFonts w:hint="eastAsia"/>
        </w:rPr>
      </w:pPr>
      <w:r>
        <w:rPr>
          <w:rFonts w:hint="eastAsia"/>
        </w:rPr>
        <w:t>做好洪涝灾害突发事件防范与处置工作，全面提高洪涝灾害防御能力和公共管理水平，使洪涝灾害处于可控状态，保证抗洪抢险救灾工作有序、高效、科学地进行，最大程度地减少人员伤亡和财产损失，保障经济社会全面、协调、可持续发展。</w:t>
      </w:r>
    </w:p>
    <w:p w14:paraId="4FEAED88">
      <w:pPr>
        <w:pStyle w:val="3"/>
        <w:bidi w:val="0"/>
        <w:rPr>
          <w:rFonts w:hint="eastAsia"/>
        </w:rPr>
      </w:pPr>
      <w:bookmarkStart w:id="8" w:name="_Toc16799"/>
      <w:bookmarkStart w:id="9" w:name="_Toc6689"/>
      <w:bookmarkStart w:id="10" w:name="_Toc7948"/>
      <w:bookmarkStart w:id="11" w:name="_Toc15008"/>
      <w:r>
        <w:rPr>
          <w:rFonts w:hint="eastAsia"/>
        </w:rPr>
        <w:t>1.</w:t>
      </w:r>
      <w:r>
        <w:rPr>
          <w:rFonts w:hint="eastAsia"/>
          <w:lang w:eastAsia="zh-CN"/>
        </w:rPr>
        <w:t>2</w:t>
      </w:r>
      <w:r>
        <w:rPr>
          <w:rFonts w:hint="eastAsia"/>
        </w:rPr>
        <w:t>编制依据</w:t>
      </w:r>
      <w:bookmarkEnd w:id="8"/>
      <w:bookmarkEnd w:id="9"/>
      <w:bookmarkEnd w:id="10"/>
      <w:bookmarkEnd w:id="11"/>
    </w:p>
    <w:p w14:paraId="2CAD482C">
      <w:pPr>
        <w:rPr>
          <w:rFonts w:hint="eastAsia"/>
          <w:lang w:val="en-US" w:eastAsia="zh-CN"/>
        </w:rPr>
      </w:pPr>
      <w:r>
        <w:rPr>
          <w:rFonts w:hint="eastAsia"/>
        </w:rPr>
        <w:t>◆</w:t>
      </w:r>
      <w:r>
        <w:rPr>
          <w:rFonts w:hint="eastAsia"/>
          <w:lang w:val="en-US" w:eastAsia="zh-CN"/>
        </w:rPr>
        <w:t>《中华人民共和国突发事件应对法》（国家主席令第69号[2007]）</w:t>
      </w:r>
    </w:p>
    <w:p w14:paraId="15ACC818">
      <w:pPr>
        <w:rPr>
          <w:rFonts w:hint="eastAsia"/>
        </w:rPr>
      </w:pPr>
      <w:r>
        <w:rPr>
          <w:rFonts w:hint="eastAsia"/>
        </w:rPr>
        <w:t>◆《中华人民共和国水法》</w:t>
      </w:r>
      <w:r>
        <w:rPr>
          <w:rFonts w:hint="eastAsia"/>
          <w:lang w:val="en-US" w:eastAsia="zh-CN"/>
        </w:rPr>
        <w:t>（国家主席令第48号[2016.7]）</w:t>
      </w:r>
    </w:p>
    <w:p w14:paraId="685927AF">
      <w:pPr>
        <w:rPr>
          <w:rFonts w:hint="eastAsia"/>
        </w:rPr>
      </w:pPr>
      <w:r>
        <w:rPr>
          <w:rFonts w:hint="eastAsia"/>
        </w:rPr>
        <w:t>◆《中华人民共和国防洪法》</w:t>
      </w:r>
      <w:r>
        <w:rPr>
          <w:rFonts w:hint="eastAsia"/>
          <w:lang w:val="en-US" w:eastAsia="zh-CN"/>
        </w:rPr>
        <w:t>（国家主席令第48号[2016.7]）</w:t>
      </w:r>
    </w:p>
    <w:p w14:paraId="3600F2F8">
      <w:pPr>
        <w:rPr>
          <w:rFonts w:hint="eastAsia"/>
        </w:rPr>
      </w:pPr>
      <w:r>
        <w:rPr>
          <w:rFonts w:hint="eastAsia"/>
        </w:rPr>
        <w:t>◆《中华人民共和国防汛条例》</w:t>
      </w:r>
      <w:r>
        <w:rPr>
          <w:rFonts w:hint="eastAsia"/>
          <w:lang w:val="en-US" w:eastAsia="zh-CN"/>
        </w:rPr>
        <w:t>（国务院令第86号[2005.7]）</w:t>
      </w:r>
    </w:p>
    <w:p w14:paraId="2E0CE256">
      <w:pPr>
        <w:rPr>
          <w:rFonts w:hint="eastAsia"/>
        </w:rPr>
      </w:pPr>
      <w:r>
        <w:rPr>
          <w:rFonts w:hint="eastAsia"/>
        </w:rPr>
        <w:t>◆《中华人民共和国河道管理条例》</w:t>
      </w:r>
      <w:r>
        <w:rPr>
          <w:rFonts w:hint="eastAsia"/>
          <w:lang w:val="en-US" w:eastAsia="zh-CN"/>
        </w:rPr>
        <w:t>（国务院令第687号[2017.10]）</w:t>
      </w:r>
    </w:p>
    <w:p w14:paraId="07F5630B">
      <w:pPr>
        <w:rPr>
          <w:rFonts w:hint="eastAsia"/>
          <w:lang w:val="en-US" w:eastAsia="zh-CN"/>
        </w:rPr>
      </w:pPr>
      <w:r>
        <w:rPr>
          <w:rFonts w:hint="eastAsia"/>
        </w:rPr>
        <w:t>◆</w:t>
      </w:r>
      <w:r>
        <w:rPr>
          <w:rFonts w:hint="eastAsia" w:ascii="仿宋_GB2312" w:eastAsia="仿宋_GB2312"/>
          <w:lang w:val="en-US" w:eastAsia="zh-CN"/>
        </w:rPr>
        <w:t>《国务院办公厅关于印发突发事故应急预案管理办法的通知》（国办发</w:t>
      </w:r>
      <w:r>
        <w:rPr>
          <w:rFonts w:hint="eastAsia"/>
          <w:lang w:val="en-US" w:eastAsia="zh-CN"/>
        </w:rPr>
        <w:t>[</w:t>
      </w:r>
      <w:r>
        <w:rPr>
          <w:rFonts w:hint="eastAsia" w:ascii="仿宋_GB2312" w:eastAsia="仿宋_GB2312"/>
          <w:lang w:val="en-US" w:eastAsia="zh-CN"/>
        </w:rPr>
        <w:t>2013</w:t>
      </w:r>
      <w:r>
        <w:rPr>
          <w:rFonts w:hint="eastAsia"/>
          <w:lang w:val="en-US" w:eastAsia="zh-CN"/>
        </w:rPr>
        <w:t>]</w:t>
      </w:r>
      <w:r>
        <w:rPr>
          <w:rFonts w:hint="eastAsia" w:ascii="仿宋_GB2312" w:eastAsia="仿宋_GB2312"/>
          <w:lang w:val="en-US" w:eastAsia="zh-CN"/>
        </w:rPr>
        <w:t>101号文）</w:t>
      </w:r>
    </w:p>
    <w:p w14:paraId="639A0613">
      <w:pPr>
        <w:rPr>
          <w:rFonts w:hint="eastAsia"/>
        </w:rPr>
      </w:pPr>
      <w:r>
        <w:rPr>
          <w:rFonts w:hint="eastAsia"/>
        </w:rPr>
        <w:t>◆</w:t>
      </w:r>
      <w:r>
        <w:rPr>
          <w:rFonts w:hint="eastAsia" w:ascii="仿宋_GB2312" w:eastAsia="仿宋_GB2312"/>
          <w:lang w:val="en-US" w:eastAsia="zh-CN"/>
        </w:rPr>
        <w:t>《国家突发公共事件总体应急预案》（国务院2006年1月8日）</w:t>
      </w:r>
    </w:p>
    <w:p w14:paraId="1C96454D">
      <w:pPr>
        <w:rPr>
          <w:rFonts w:hint="eastAsia"/>
        </w:rPr>
      </w:pPr>
      <w:r>
        <w:rPr>
          <w:rFonts w:hint="eastAsia"/>
        </w:rPr>
        <w:t>◆《广西壮族自治区实施&lt;中华人民共和国防洪法&gt;办法》</w:t>
      </w:r>
      <w:r>
        <w:rPr>
          <w:rFonts w:hint="eastAsia"/>
          <w:lang w:eastAsia="zh-CN"/>
        </w:rPr>
        <w:t>（自治区人大常委会公告</w:t>
      </w:r>
      <w:r>
        <w:rPr>
          <w:rFonts w:hint="eastAsia"/>
          <w:lang w:val="en-US" w:eastAsia="zh-CN"/>
        </w:rPr>
        <w:t>12届第63号[2016.11]</w:t>
      </w:r>
      <w:r>
        <w:rPr>
          <w:rFonts w:hint="eastAsia"/>
          <w:lang w:eastAsia="zh-CN"/>
        </w:rPr>
        <w:t>）</w:t>
      </w:r>
    </w:p>
    <w:p w14:paraId="5049F8E0">
      <w:pPr>
        <w:rPr>
          <w:rFonts w:hint="eastAsia"/>
        </w:rPr>
      </w:pPr>
      <w:r>
        <w:rPr>
          <w:rFonts w:hint="eastAsia"/>
        </w:rPr>
        <w:t>◆《广西壮族自治区突发公共事件</w:t>
      </w:r>
      <w:r>
        <w:rPr>
          <w:rFonts w:hint="eastAsia"/>
          <w:lang w:eastAsia="zh-CN"/>
        </w:rPr>
        <w:t>总体</w:t>
      </w:r>
      <w:r>
        <w:rPr>
          <w:rFonts w:hint="eastAsia"/>
        </w:rPr>
        <w:t>应急预案》</w:t>
      </w:r>
      <w:r>
        <w:rPr>
          <w:rFonts w:hint="eastAsia"/>
          <w:lang w:eastAsia="zh-CN"/>
        </w:rPr>
        <w:t>（</w:t>
      </w:r>
      <w:r>
        <w:rPr>
          <w:rFonts w:hint="eastAsia"/>
          <w:lang w:val="en-US" w:eastAsia="zh-CN"/>
        </w:rPr>
        <w:t>桂政办发[2004]180号）</w:t>
      </w:r>
    </w:p>
    <w:p w14:paraId="4C207D28">
      <w:pPr>
        <w:rPr>
          <w:rFonts w:hint="eastAsia"/>
          <w:lang w:val="en-US" w:eastAsia="zh-CN"/>
        </w:rPr>
      </w:pPr>
      <w:r>
        <w:rPr>
          <w:rFonts w:hint="eastAsia"/>
        </w:rPr>
        <w:t>◆</w:t>
      </w:r>
      <w:r>
        <w:rPr>
          <w:rFonts w:hint="eastAsia"/>
          <w:lang w:val="en-US" w:eastAsia="zh-CN"/>
        </w:rPr>
        <w:t>《防汛抗旱突发险情灾情报告管理暂行规定》（国家防汛抗旱总指国汛[2006]2号）</w:t>
      </w:r>
    </w:p>
    <w:p w14:paraId="46E9671F">
      <w:pPr>
        <w:rPr>
          <w:rFonts w:hint="eastAsia" w:ascii="仿宋_GB2312" w:eastAsia="仿宋_GB2312"/>
          <w:lang w:val="en-US" w:eastAsia="zh-CN"/>
        </w:rPr>
      </w:pPr>
      <w:r>
        <w:rPr>
          <w:rFonts w:hint="eastAsia"/>
        </w:rPr>
        <w:t>◆</w:t>
      </w:r>
      <w:r>
        <w:rPr>
          <w:rFonts w:hint="eastAsia" w:ascii="仿宋_GB2312" w:eastAsia="仿宋_GB2312"/>
          <w:lang w:val="en-US" w:eastAsia="zh-CN"/>
        </w:rPr>
        <w:t>《水文情报预报规范》(GB/T22482-2008）</w:t>
      </w:r>
    </w:p>
    <w:p w14:paraId="4681EBB4">
      <w:pPr>
        <w:rPr>
          <w:rFonts w:hint="eastAsia"/>
        </w:rPr>
      </w:pPr>
      <w:r>
        <w:rPr>
          <w:rFonts w:hint="eastAsia" w:ascii="仿宋_GB2312" w:eastAsia="仿宋_GB2312"/>
          <w:lang w:val="en-US" w:eastAsia="zh-CN"/>
        </w:rPr>
        <w:t>◆《山洪灾害防御预案编制导则》（SL666-2014）</w:t>
      </w:r>
    </w:p>
    <w:p w14:paraId="13ADE459">
      <w:pPr>
        <w:pStyle w:val="3"/>
        <w:bidi w:val="0"/>
        <w:rPr>
          <w:rFonts w:hint="eastAsia"/>
        </w:rPr>
      </w:pPr>
      <w:bookmarkStart w:id="12" w:name="_Toc3280"/>
      <w:bookmarkStart w:id="13" w:name="_Toc27130"/>
      <w:bookmarkStart w:id="14" w:name="_Toc28483"/>
      <w:bookmarkStart w:id="15" w:name="_Toc13875"/>
      <w:r>
        <w:rPr>
          <w:rFonts w:hint="eastAsia"/>
        </w:rPr>
        <w:t>1.</w:t>
      </w:r>
      <w:r>
        <w:rPr>
          <w:rFonts w:hint="eastAsia"/>
          <w:lang w:eastAsia="zh-CN"/>
        </w:rPr>
        <w:t>3</w:t>
      </w:r>
      <w:r>
        <w:rPr>
          <w:rFonts w:hint="eastAsia"/>
        </w:rPr>
        <w:t>适用范围</w:t>
      </w:r>
      <w:bookmarkEnd w:id="12"/>
      <w:bookmarkEnd w:id="13"/>
      <w:bookmarkEnd w:id="14"/>
      <w:bookmarkEnd w:id="15"/>
    </w:p>
    <w:p w14:paraId="2C7F9457">
      <w:pPr>
        <w:rPr>
          <w:rFonts w:hint="eastAsia"/>
        </w:rPr>
      </w:pPr>
      <w:r>
        <w:rPr>
          <w:rFonts w:hint="eastAsia"/>
        </w:rPr>
        <w:t>本预案适用于</w:t>
      </w:r>
      <w:r>
        <w:rPr>
          <w:rFonts w:hint="eastAsia"/>
          <w:lang w:eastAsia="zh-CN"/>
        </w:rPr>
        <w:t>秀峰区</w:t>
      </w:r>
      <w:r>
        <w:rPr>
          <w:rFonts w:hint="eastAsia"/>
        </w:rPr>
        <w:t>范围内突发性洪涝灾害的预防和应急处置。突发性洪涝灾害包括：江河洪水、渍涝灾害、山洪灾害引起的洪涝灾害以及由洪水、地震、恐怖活动等引发的水库垮坝、堤防决口、水闸倒塌等次生衍生灾害。</w:t>
      </w:r>
    </w:p>
    <w:p w14:paraId="65B4793D">
      <w:pPr>
        <w:pStyle w:val="3"/>
        <w:bidi w:val="0"/>
        <w:rPr>
          <w:rFonts w:hint="eastAsia"/>
        </w:rPr>
      </w:pPr>
      <w:bookmarkStart w:id="16" w:name="_Toc4188"/>
      <w:bookmarkStart w:id="17" w:name="_Toc9571"/>
      <w:bookmarkStart w:id="18" w:name="_Toc2009"/>
      <w:bookmarkStart w:id="19" w:name="_Toc28000"/>
      <w:r>
        <w:rPr>
          <w:rFonts w:hint="eastAsia"/>
        </w:rPr>
        <w:t>1.</w:t>
      </w:r>
      <w:r>
        <w:rPr>
          <w:rFonts w:hint="eastAsia"/>
          <w:lang w:eastAsia="zh-CN"/>
        </w:rPr>
        <w:t>4</w:t>
      </w:r>
      <w:r>
        <w:rPr>
          <w:rFonts w:hint="eastAsia"/>
        </w:rPr>
        <w:t>工作原则</w:t>
      </w:r>
      <w:bookmarkEnd w:id="16"/>
      <w:bookmarkEnd w:id="17"/>
      <w:bookmarkEnd w:id="18"/>
      <w:bookmarkEnd w:id="19"/>
    </w:p>
    <w:p w14:paraId="16258A13">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坚持以人为本、科学防洪。以习近平新时代中国特色社会主义思想为指导，全面落实科学发展观，以防灾减灾为中心，坚持以人为本，科学应对洪涝灾害，努力实现由控制洪水向洪水管理转变，不断提高洪涝灾害防御能力和救助水平；</w:t>
      </w:r>
    </w:p>
    <w:p w14:paraId="12E16AE9">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坚持统一指挥、分级负责。防汛工作实行各级人民政府行政首长负责制，统一指挥，分级负责，属地管理为主；</w:t>
      </w:r>
    </w:p>
    <w:p w14:paraId="15566BD3">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坚持以防为主，防抗结合。防汛工作以防洪安全为首要目标，实行安全第一、常备不懈、以防为主、防抗结合的原则；</w:t>
      </w:r>
    </w:p>
    <w:p w14:paraId="6D643A0F">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坚持统筹兼顾、突出重点。防汛工作按照流域或区域统一规划，坚持因地制宜，城乡统筹，突出重点，兼顾一般，局部利益服从全局利益。统筹防汛抗旱工作，在确保防洪安全的前提下，尽可能利用洪水资源；</w:t>
      </w:r>
    </w:p>
    <w:p w14:paraId="089ED8EC">
      <w:pPr>
        <w:rPr>
          <w:rFonts w:hint="eastAsia"/>
        </w:rPr>
      </w:pPr>
      <w:r>
        <w:rPr>
          <w:rFonts w:hint="eastAsia"/>
          <w:lang w:eastAsia="zh-CN"/>
        </w:rPr>
        <w:t>（</w:t>
      </w:r>
      <w:r>
        <w:rPr>
          <w:rFonts w:hint="eastAsia"/>
          <w:lang w:val="en-US" w:eastAsia="zh-CN"/>
        </w:rPr>
        <w:t>5</w:t>
      </w:r>
      <w:r>
        <w:rPr>
          <w:rFonts w:hint="eastAsia"/>
          <w:lang w:eastAsia="zh-CN"/>
        </w:rPr>
        <w:t>）</w:t>
      </w:r>
      <w:r>
        <w:rPr>
          <w:rFonts w:hint="eastAsia"/>
        </w:rPr>
        <w:t>坚持依法防灾、群众参与。坚持依法防汛抗洪，实行公众参与，军民结合，专群结合，平战结合。以法规约束人的行为，防止人对水的侵害，依法保护水资源，既利用水资源又保护水资源，促进人与自然和谐相处。</w:t>
      </w:r>
    </w:p>
    <w:p w14:paraId="3780BC1D">
      <w:pPr>
        <w:pStyle w:val="2"/>
        <w:bidi w:val="0"/>
        <w:rPr>
          <w:rFonts w:hint="eastAsia"/>
        </w:rPr>
      </w:pPr>
      <w:bookmarkStart w:id="20" w:name="_Toc13632"/>
      <w:bookmarkStart w:id="21" w:name="_Toc29322"/>
      <w:bookmarkStart w:id="22" w:name="_Toc25097"/>
      <w:bookmarkStart w:id="23" w:name="_Toc27353"/>
      <w:r>
        <w:rPr>
          <w:rFonts w:hint="eastAsia"/>
          <w:lang w:eastAsia="zh-CN"/>
        </w:rPr>
        <w:t>2</w:t>
      </w:r>
      <w:r>
        <w:rPr>
          <w:rFonts w:hint="eastAsia"/>
          <w:lang w:val="en-US" w:eastAsia="zh-CN"/>
        </w:rPr>
        <w:t>.</w:t>
      </w:r>
      <w:r>
        <w:rPr>
          <w:rFonts w:hint="eastAsia"/>
        </w:rPr>
        <w:t>组织指挥体系及职责</w:t>
      </w:r>
      <w:bookmarkEnd w:id="20"/>
      <w:bookmarkEnd w:id="21"/>
      <w:bookmarkEnd w:id="22"/>
      <w:bookmarkEnd w:id="23"/>
    </w:p>
    <w:p w14:paraId="608ED7D1">
      <w:pPr>
        <w:rPr>
          <w:rFonts w:hint="eastAsia"/>
        </w:rPr>
      </w:pPr>
      <w:r>
        <w:rPr>
          <w:rFonts w:hint="eastAsia"/>
          <w:lang w:eastAsia="zh-CN"/>
        </w:rPr>
        <w:t>秀峰区</w:t>
      </w:r>
      <w:r>
        <w:rPr>
          <w:rFonts w:hint="eastAsia"/>
        </w:rPr>
        <w:t>人民政府设立</w:t>
      </w:r>
      <w:r>
        <w:rPr>
          <w:rFonts w:hint="eastAsia"/>
          <w:lang w:eastAsia="zh-CN"/>
        </w:rPr>
        <w:t>秀峰区防汛指挥部</w:t>
      </w:r>
      <w:r>
        <w:rPr>
          <w:rFonts w:hint="eastAsia"/>
        </w:rPr>
        <w:t>。</w:t>
      </w:r>
      <w:r>
        <w:rPr>
          <w:rFonts w:hint="eastAsia"/>
          <w:lang w:eastAsia="zh-CN"/>
        </w:rPr>
        <w:t>各街道办事处</w:t>
      </w:r>
      <w:r>
        <w:rPr>
          <w:rFonts w:hint="eastAsia"/>
        </w:rPr>
        <w:t>应设立防汛指挥机构。有关单位可根据需要设立防汛工作机构，负责本单位的防汛突发事件应对工作</w:t>
      </w:r>
    </w:p>
    <w:p w14:paraId="5D601B67">
      <w:pPr>
        <w:pStyle w:val="3"/>
        <w:bidi w:val="0"/>
        <w:rPr>
          <w:rFonts w:hint="eastAsia" w:eastAsia="仿宋_GB2312"/>
          <w:lang w:eastAsia="zh-CN"/>
        </w:rPr>
      </w:pPr>
      <w:bookmarkStart w:id="24" w:name="_Toc24551"/>
      <w:bookmarkStart w:id="25" w:name="_Toc26822"/>
      <w:bookmarkStart w:id="26" w:name="_Toc15467"/>
      <w:bookmarkStart w:id="27" w:name="_Toc30498"/>
      <w:r>
        <w:rPr>
          <w:rFonts w:hint="eastAsia"/>
        </w:rPr>
        <w:t>2.</w:t>
      </w:r>
      <w:r>
        <w:rPr>
          <w:rFonts w:hint="eastAsia"/>
          <w:lang w:eastAsia="zh-CN"/>
        </w:rPr>
        <w:t>1秀峰区防汛指挥部</w:t>
      </w:r>
      <w:bookmarkEnd w:id="24"/>
      <w:bookmarkEnd w:id="25"/>
      <w:bookmarkEnd w:id="26"/>
      <w:bookmarkEnd w:id="27"/>
    </w:p>
    <w:p w14:paraId="1FAD73A5">
      <w:pPr>
        <w:rPr>
          <w:rFonts w:hint="eastAsia"/>
        </w:rPr>
      </w:pPr>
      <w:r>
        <w:rPr>
          <w:rFonts w:hint="eastAsia"/>
        </w:rPr>
        <w:t>负责领导、组织、协调</w:t>
      </w:r>
      <w:r>
        <w:rPr>
          <w:rFonts w:hint="eastAsia"/>
          <w:lang w:eastAsia="zh-CN"/>
        </w:rPr>
        <w:t>秀峰区</w:t>
      </w:r>
      <w:r>
        <w:rPr>
          <w:rFonts w:hint="eastAsia"/>
        </w:rPr>
        <w:t>的防汛工作，其办事机构</w:t>
      </w:r>
      <w:r>
        <w:rPr>
          <w:rFonts w:hint="eastAsia"/>
          <w:lang w:eastAsia="zh-CN"/>
        </w:rPr>
        <w:t>秀峰区防汛指挥部</w:t>
      </w:r>
      <w:r>
        <w:rPr>
          <w:rFonts w:hint="eastAsia"/>
        </w:rPr>
        <w:t>办公室（以下简称</w:t>
      </w:r>
      <w:r>
        <w:rPr>
          <w:rFonts w:hint="eastAsia"/>
          <w:lang w:eastAsia="zh-CN"/>
        </w:rPr>
        <w:t>秀峰区</w:t>
      </w:r>
      <w:r>
        <w:rPr>
          <w:rFonts w:hint="eastAsia"/>
        </w:rPr>
        <w:t>防汛办）设在</w:t>
      </w:r>
      <w:r>
        <w:rPr>
          <w:rFonts w:hint="eastAsia"/>
          <w:lang w:eastAsia="zh-CN"/>
        </w:rPr>
        <w:t>秀峰区</w:t>
      </w:r>
      <w:r>
        <w:rPr>
          <w:rFonts w:hint="eastAsia"/>
        </w:rPr>
        <w:t>应急管理局。</w:t>
      </w:r>
    </w:p>
    <w:p w14:paraId="11B6953F">
      <w:pPr>
        <w:pStyle w:val="4"/>
        <w:bidi w:val="0"/>
        <w:rPr>
          <w:rFonts w:hint="eastAsia"/>
        </w:rPr>
      </w:pPr>
      <w:bookmarkStart w:id="28" w:name="_Toc16312"/>
      <w:bookmarkStart w:id="29" w:name="_Toc19607"/>
      <w:bookmarkStart w:id="30" w:name="_Toc10457"/>
      <w:bookmarkStart w:id="31" w:name="_Toc12200"/>
      <w:r>
        <w:rPr>
          <w:rFonts w:hint="eastAsia"/>
        </w:rPr>
        <w:t>2.1.1组成</w:t>
      </w:r>
      <w:bookmarkEnd w:id="28"/>
      <w:bookmarkEnd w:id="29"/>
      <w:bookmarkEnd w:id="30"/>
      <w:bookmarkEnd w:id="31"/>
    </w:p>
    <w:p w14:paraId="08162370">
      <w:pPr>
        <w:rPr>
          <w:rFonts w:hint="eastAsia"/>
        </w:rPr>
      </w:pPr>
      <w:r>
        <w:rPr>
          <w:rFonts w:hint="eastAsia"/>
          <w:lang w:eastAsia="zh-CN"/>
        </w:rPr>
        <w:t>指挥长：秀峰区</w:t>
      </w:r>
      <w:r>
        <w:rPr>
          <w:rFonts w:hint="eastAsia"/>
        </w:rPr>
        <w:t>人民政府</w:t>
      </w:r>
      <w:r>
        <w:rPr>
          <w:rFonts w:hint="eastAsia"/>
          <w:lang w:eastAsia="zh-CN"/>
        </w:rPr>
        <w:t>区</w:t>
      </w:r>
      <w:r>
        <w:rPr>
          <w:rFonts w:hint="eastAsia"/>
        </w:rPr>
        <w:t>长</w:t>
      </w:r>
    </w:p>
    <w:p w14:paraId="1DA1504D">
      <w:pPr>
        <w:rPr>
          <w:rFonts w:hint="eastAsia"/>
        </w:rPr>
      </w:pPr>
      <w:r>
        <w:rPr>
          <w:rFonts w:hint="eastAsia"/>
          <w:lang w:eastAsia="zh-CN"/>
        </w:rPr>
        <w:t>副指挥长：秀峰区</w:t>
      </w:r>
      <w:r>
        <w:rPr>
          <w:rFonts w:hint="eastAsia"/>
        </w:rPr>
        <w:t>人民政府主管</w:t>
      </w:r>
      <w:r>
        <w:rPr>
          <w:rFonts w:hint="eastAsia"/>
          <w:lang w:eastAsia="zh-CN"/>
        </w:rPr>
        <w:t>防汛工作</w:t>
      </w:r>
      <w:r>
        <w:rPr>
          <w:rFonts w:hint="eastAsia"/>
        </w:rPr>
        <w:t>副</w:t>
      </w:r>
      <w:r>
        <w:rPr>
          <w:rFonts w:hint="eastAsia"/>
          <w:lang w:eastAsia="zh-CN"/>
        </w:rPr>
        <w:t>区</w:t>
      </w:r>
      <w:r>
        <w:rPr>
          <w:rFonts w:hint="eastAsia"/>
        </w:rPr>
        <w:t>长、</w:t>
      </w:r>
      <w:r>
        <w:rPr>
          <w:rFonts w:hint="eastAsia"/>
          <w:lang w:eastAsia="zh-CN"/>
        </w:rPr>
        <w:t>秀峰区</w:t>
      </w:r>
      <w:r>
        <w:rPr>
          <w:rFonts w:hint="eastAsia"/>
        </w:rPr>
        <w:t>人民武装部、应急管理局</w:t>
      </w:r>
      <w:r>
        <w:rPr>
          <w:rFonts w:hint="eastAsia"/>
          <w:lang w:eastAsia="zh-CN"/>
        </w:rPr>
        <w:t>局</w:t>
      </w:r>
      <w:r>
        <w:rPr>
          <w:rFonts w:hint="eastAsia"/>
        </w:rPr>
        <w:t>长</w:t>
      </w:r>
    </w:p>
    <w:p w14:paraId="43B32F26">
      <w:pPr>
        <w:rPr>
          <w:rFonts w:hint="eastAsia"/>
        </w:rPr>
      </w:pPr>
      <w:r>
        <w:rPr>
          <w:rFonts w:hint="eastAsia"/>
        </w:rPr>
        <w:t>成员</w:t>
      </w:r>
      <w:r>
        <w:rPr>
          <w:rFonts w:hint="eastAsia"/>
          <w:lang w:eastAsia="zh-CN"/>
        </w:rPr>
        <w:t>：</w:t>
      </w:r>
      <w:r>
        <w:rPr>
          <w:rFonts w:hint="eastAsia" w:ascii="仿宋_GB2312" w:hAnsi="仿宋_GB2312" w:eastAsia="仿宋_GB2312" w:cs="仿宋_GB2312"/>
          <w:lang w:eastAsia="zh-CN"/>
        </w:rPr>
        <w:t>秀峰区委宣传部、秀峰区</w:t>
      </w:r>
      <w:r>
        <w:rPr>
          <w:rFonts w:hint="eastAsia" w:ascii="仿宋_GB2312" w:hAnsi="仿宋_GB2312" w:eastAsia="仿宋_GB2312" w:cs="仿宋_GB2312"/>
        </w:rPr>
        <w:t>政府办</w:t>
      </w:r>
      <w:r>
        <w:rPr>
          <w:rFonts w:hint="eastAsia" w:ascii="仿宋_GB2312" w:hAnsi="仿宋_GB2312" w:eastAsia="仿宋_GB2312" w:cs="仿宋_GB2312"/>
          <w:lang w:eastAsia="zh-CN"/>
        </w:rPr>
        <w:t>、秀峰区人民武装部、桂林市公安局秀峰分局、桂林市公安局秀峰交警大队、秀峰区综合消防大队、秀峰区应急管理局、秀峰区农业农村局、秀峰区发展和改革局、秀峰区教育局、秀峰区工业和信息化局、秀峰区民政局、秀峰区财政局、桂林市自然资源局秀峰分局、秀峰区住房和城乡建设局、秀峰区商务投资和促进局、秀峰区卫生健康局、秀峰区文化体育和旅游局、秀峰区城市管理局、秀峰区应急抢险分队、</w:t>
      </w:r>
      <w:r>
        <w:rPr>
          <w:rFonts w:hint="eastAsia" w:cs="仿宋_GB2312"/>
          <w:lang w:eastAsia="zh-CN"/>
        </w:rPr>
        <w:t>桂林电力局秀峰</w:t>
      </w:r>
      <w:r>
        <w:rPr>
          <w:rFonts w:hint="eastAsia"/>
        </w:rPr>
        <w:t>供电公司、广西电信</w:t>
      </w:r>
      <w:r>
        <w:rPr>
          <w:rFonts w:hint="eastAsia"/>
          <w:lang w:eastAsia="zh-CN"/>
        </w:rPr>
        <w:t>秀峰分公司</w:t>
      </w:r>
      <w:r>
        <w:rPr>
          <w:rFonts w:hint="eastAsia"/>
        </w:rPr>
        <w:t>、广西移动</w:t>
      </w:r>
      <w:r>
        <w:rPr>
          <w:rFonts w:hint="eastAsia"/>
          <w:lang w:eastAsia="zh-CN"/>
        </w:rPr>
        <w:t>秀峰分公司</w:t>
      </w:r>
      <w:r>
        <w:rPr>
          <w:rFonts w:hint="eastAsia"/>
        </w:rPr>
        <w:t>、广西联通</w:t>
      </w:r>
      <w:r>
        <w:rPr>
          <w:rFonts w:hint="eastAsia"/>
          <w:lang w:eastAsia="zh-CN"/>
        </w:rPr>
        <w:t>秀峰分公司、各街道办事处组成</w:t>
      </w:r>
      <w:r>
        <w:rPr>
          <w:rFonts w:hint="eastAsia"/>
        </w:rPr>
        <w:t>，各成员主要负责妥善安排本部门为防洪抢险应做的各项工作。</w:t>
      </w:r>
    </w:p>
    <w:p w14:paraId="5C974DEC">
      <w:pPr>
        <w:rPr>
          <w:rFonts w:hint="eastAsia"/>
        </w:rPr>
      </w:pPr>
      <w:r>
        <w:rPr>
          <w:rFonts w:hint="eastAsia"/>
          <w:lang w:eastAsia="zh-CN"/>
        </w:rPr>
        <w:t>街道防</w:t>
      </w:r>
      <w:r>
        <w:rPr>
          <w:rFonts w:hint="eastAsia"/>
        </w:rPr>
        <w:t>洪指挥机构由</w:t>
      </w:r>
      <w:r>
        <w:rPr>
          <w:rFonts w:hint="eastAsia"/>
          <w:lang w:eastAsia="zh-CN"/>
        </w:rPr>
        <w:t>街道办事处主任</w:t>
      </w:r>
      <w:r>
        <w:rPr>
          <w:rFonts w:hint="eastAsia"/>
        </w:rPr>
        <w:t>任指挥长，主管</w:t>
      </w:r>
      <w:r>
        <w:rPr>
          <w:rFonts w:hint="eastAsia"/>
          <w:lang w:eastAsia="zh-CN"/>
        </w:rPr>
        <w:t>防汛的副主任</w:t>
      </w:r>
      <w:r>
        <w:rPr>
          <w:rFonts w:hint="eastAsia"/>
        </w:rPr>
        <w:t>任副指挥长，成员由</w:t>
      </w:r>
      <w:r>
        <w:rPr>
          <w:rFonts w:hint="eastAsia"/>
          <w:lang w:eastAsia="zh-CN"/>
        </w:rPr>
        <w:t>分管</w:t>
      </w:r>
      <w:r>
        <w:rPr>
          <w:rFonts w:hint="eastAsia"/>
        </w:rPr>
        <w:t>应急、</w:t>
      </w:r>
      <w:r>
        <w:rPr>
          <w:rFonts w:hint="eastAsia"/>
          <w:lang w:eastAsia="zh-CN"/>
        </w:rPr>
        <w:t>住建</w:t>
      </w:r>
      <w:r>
        <w:rPr>
          <w:rFonts w:hint="eastAsia"/>
        </w:rPr>
        <w:t>等</w:t>
      </w:r>
      <w:r>
        <w:rPr>
          <w:rFonts w:hint="eastAsia"/>
          <w:lang w:eastAsia="zh-CN"/>
        </w:rPr>
        <w:t>责任</w:t>
      </w:r>
      <w:r>
        <w:rPr>
          <w:rFonts w:hint="eastAsia"/>
        </w:rPr>
        <w:t>部门的主要领导组成。</w:t>
      </w:r>
    </w:p>
    <w:p w14:paraId="71B5BE59">
      <w:pPr>
        <w:rPr>
          <w:rFonts w:hint="eastAsia"/>
          <w:lang w:eastAsia="zh-CN"/>
        </w:rPr>
      </w:pPr>
      <w:r>
        <w:rPr>
          <w:rFonts w:hint="eastAsia"/>
          <w:lang w:eastAsia="zh-CN"/>
        </w:rPr>
        <w:t>秀峰区政府各组成部门防洪指挥机构由部门第一责任人任指挥长，主管防汛的副职任副指挥长，成员由中层主要领导组成。</w:t>
      </w:r>
    </w:p>
    <w:p w14:paraId="05B852F7">
      <w:pPr>
        <w:rPr>
          <w:rFonts w:hint="eastAsia" w:eastAsia="仿宋_GB2312"/>
          <w:lang w:eastAsia="zh-CN"/>
        </w:rPr>
      </w:pPr>
      <w:r>
        <w:rPr>
          <w:rFonts w:hint="eastAsia"/>
          <w:lang w:eastAsia="zh-CN"/>
        </w:rPr>
        <w:t>必要时，秀峰区防汛指挥部可成立洪灾抢险组、警戒疏散组、后勤保障组、医疗救护、宣传报道组、善后处置组等级应急小组，人员、职责视洪灾危害大小临时指定。</w:t>
      </w:r>
    </w:p>
    <w:p w14:paraId="0D19F3BA">
      <w:pPr>
        <w:pStyle w:val="4"/>
        <w:bidi w:val="0"/>
        <w:rPr>
          <w:rFonts w:hint="eastAsia"/>
        </w:rPr>
      </w:pPr>
      <w:bookmarkStart w:id="32" w:name="_Toc21331"/>
      <w:bookmarkStart w:id="33" w:name="_Toc15922"/>
      <w:bookmarkStart w:id="34" w:name="_Toc17100"/>
      <w:bookmarkStart w:id="35" w:name="_Toc20794"/>
      <w:r>
        <w:rPr>
          <w:rFonts w:hint="eastAsia"/>
        </w:rPr>
        <w:t>2.1.</w:t>
      </w:r>
      <w:r>
        <w:rPr>
          <w:rFonts w:hint="eastAsia"/>
          <w:lang w:eastAsia="zh-CN"/>
        </w:rPr>
        <w:t>2指挥部</w:t>
      </w:r>
      <w:r>
        <w:rPr>
          <w:rFonts w:hint="eastAsia"/>
        </w:rPr>
        <w:t>职责</w:t>
      </w:r>
      <w:bookmarkEnd w:id="32"/>
      <w:bookmarkEnd w:id="33"/>
      <w:bookmarkEnd w:id="34"/>
      <w:bookmarkEnd w:id="35"/>
    </w:p>
    <w:p w14:paraId="07B2FCFF">
      <w:pPr>
        <w:rPr>
          <w:rFonts w:hint="eastAsia"/>
        </w:rPr>
      </w:pPr>
      <w:r>
        <w:rPr>
          <w:rFonts w:hint="eastAsia"/>
        </w:rPr>
        <w:t>贯彻实施有关防汛工作的法律、法规和方针政策，组织制订江河防御洪水方案；执行</w:t>
      </w:r>
      <w:r>
        <w:rPr>
          <w:rFonts w:hint="eastAsia"/>
          <w:lang w:eastAsia="zh-CN"/>
        </w:rPr>
        <w:t>桂林市防指</w:t>
      </w:r>
      <w:r>
        <w:rPr>
          <w:rFonts w:hint="eastAsia"/>
        </w:rPr>
        <w:t>和</w:t>
      </w:r>
      <w:r>
        <w:rPr>
          <w:rFonts w:hint="eastAsia"/>
          <w:lang w:eastAsia="zh-CN"/>
        </w:rPr>
        <w:t>秀峰区</w:t>
      </w:r>
      <w:r>
        <w:rPr>
          <w:rFonts w:hint="eastAsia"/>
        </w:rPr>
        <w:t>党委、政府的命令，及时提出防汛工作具体部署，配合做好流域防洪工作；及时掌握</w:t>
      </w:r>
      <w:r>
        <w:rPr>
          <w:rFonts w:hint="eastAsia"/>
          <w:lang w:eastAsia="zh-CN"/>
        </w:rPr>
        <w:t>秀峰区</w:t>
      </w:r>
      <w:r>
        <w:rPr>
          <w:rFonts w:hint="eastAsia"/>
        </w:rPr>
        <w:t>汛情、灾情并组织实施抗洪抢险及抗灾减灾措施；统一审核、发布汛情、灾情信息；统一调控和调度</w:t>
      </w:r>
      <w:r>
        <w:rPr>
          <w:rFonts w:hint="eastAsia"/>
          <w:lang w:eastAsia="zh-CN"/>
        </w:rPr>
        <w:t>秀峰区储洪、调洪、抗洪</w:t>
      </w:r>
      <w:r>
        <w:rPr>
          <w:rFonts w:hint="eastAsia"/>
        </w:rPr>
        <w:t>工程的水量，做好洪水管理工作；督促检查</w:t>
      </w:r>
      <w:r>
        <w:rPr>
          <w:rFonts w:hint="eastAsia"/>
          <w:lang w:eastAsia="zh-CN"/>
        </w:rPr>
        <w:t>秀峰各街道、</w:t>
      </w:r>
      <w:r>
        <w:rPr>
          <w:rFonts w:hint="eastAsia"/>
        </w:rPr>
        <w:t>各</w:t>
      </w:r>
      <w:r>
        <w:rPr>
          <w:rFonts w:hint="eastAsia"/>
          <w:lang w:eastAsia="zh-CN"/>
        </w:rPr>
        <w:t>部门</w:t>
      </w:r>
      <w:r>
        <w:rPr>
          <w:rFonts w:hint="eastAsia"/>
        </w:rPr>
        <w:t>防汛责任制落实情况，组织开展防汛安全检查；组织调配</w:t>
      </w:r>
      <w:r>
        <w:rPr>
          <w:rFonts w:hint="eastAsia"/>
          <w:lang w:eastAsia="zh-CN"/>
        </w:rPr>
        <w:t>秀峰区</w:t>
      </w:r>
      <w:r>
        <w:rPr>
          <w:rFonts w:hint="eastAsia"/>
        </w:rPr>
        <w:t>防汛物资和队伍；组织灾后处置，并做好有关协调工作。</w:t>
      </w:r>
    </w:p>
    <w:p w14:paraId="4126085F">
      <w:pPr>
        <w:pStyle w:val="4"/>
        <w:bidi w:val="0"/>
        <w:rPr>
          <w:rFonts w:hint="eastAsia"/>
        </w:rPr>
      </w:pPr>
      <w:bookmarkStart w:id="36" w:name="_Toc10877"/>
      <w:bookmarkStart w:id="37" w:name="_Toc28512"/>
      <w:bookmarkStart w:id="38" w:name="_Toc24298"/>
      <w:bookmarkStart w:id="39" w:name="_Toc4704"/>
      <w:r>
        <w:rPr>
          <w:rFonts w:hint="eastAsia"/>
        </w:rPr>
        <w:t>2.1.</w:t>
      </w:r>
      <w:r>
        <w:rPr>
          <w:rFonts w:hint="eastAsia"/>
          <w:lang w:eastAsia="zh-CN"/>
        </w:rPr>
        <w:t>3</w:t>
      </w:r>
      <w:r>
        <w:rPr>
          <w:rFonts w:hint="eastAsia"/>
        </w:rPr>
        <w:t>主要成员单位职责</w:t>
      </w:r>
      <w:bookmarkEnd w:id="36"/>
      <w:bookmarkEnd w:id="37"/>
      <w:bookmarkEnd w:id="38"/>
      <w:bookmarkEnd w:id="39"/>
    </w:p>
    <w:p w14:paraId="03A05D32">
      <w:pPr>
        <w:pStyle w:val="5"/>
        <w:bidi w:val="0"/>
        <w:rPr>
          <w:rFonts w:hint="eastAsia"/>
          <w:lang w:eastAsia="zh-CN"/>
        </w:rPr>
      </w:pPr>
      <w:r>
        <w:rPr>
          <w:rFonts w:hint="eastAsia"/>
          <w:lang w:eastAsia="zh-CN"/>
        </w:rPr>
        <w:t>（</w:t>
      </w:r>
      <w:r>
        <w:rPr>
          <w:rFonts w:hint="eastAsia"/>
          <w:lang w:val="en-US" w:eastAsia="zh-CN"/>
        </w:rPr>
        <w:t>1</w:t>
      </w:r>
      <w:r>
        <w:rPr>
          <w:rFonts w:hint="eastAsia"/>
          <w:lang w:eastAsia="zh-CN"/>
        </w:rPr>
        <w:t>）秀峰区委宣传部</w:t>
      </w:r>
    </w:p>
    <w:p w14:paraId="10E3922F">
      <w:pPr>
        <w:bidi w:val="0"/>
        <w:rPr>
          <w:rFonts w:hint="eastAsia"/>
          <w:lang w:val="zh-CN"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按照区防指要求及时组织指导广播电台、电视台对防汛抢险工作的宣传报道，跟踪报道防汛抢险和救灾活动，宣传防汛抢险、抗灾自救知识，引导广大干部群众积极开展抢险救灾工作，正确把握全区防汛工作的宣传导向，及时协调、指导新闻宣传单位做好防汛宣传工作</w:t>
      </w:r>
      <w:r>
        <w:rPr>
          <w:rFonts w:hint="eastAsia"/>
          <w:lang w:val="zh-CN" w:eastAsia="zh-CN"/>
        </w:rPr>
        <w:t>。</w:t>
      </w:r>
    </w:p>
    <w:p w14:paraId="4B21B3A1">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向公众发布雨情、汛情、灾情、旱情等信息；</w:t>
      </w:r>
    </w:p>
    <w:p w14:paraId="1A1256FA">
      <w:pPr>
        <w:bidi w:val="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及时掌控舆情，做好舆论引导工作，防止因不良舆论引发社会矛盾。</w:t>
      </w:r>
    </w:p>
    <w:p w14:paraId="65409803">
      <w:pPr>
        <w:pStyle w:val="5"/>
        <w:bidi w:val="0"/>
        <w:rPr>
          <w:rFonts w:hint="eastAsia"/>
        </w:rPr>
      </w:pPr>
      <w:r>
        <w:rPr>
          <w:rFonts w:hint="eastAsia"/>
          <w:lang w:eastAsia="zh-CN"/>
        </w:rPr>
        <w:t>（</w:t>
      </w:r>
      <w:r>
        <w:rPr>
          <w:rFonts w:hint="eastAsia"/>
          <w:lang w:val="en-US" w:eastAsia="zh-CN"/>
        </w:rPr>
        <w:t>2</w:t>
      </w:r>
      <w:r>
        <w:rPr>
          <w:rFonts w:hint="eastAsia"/>
          <w:lang w:eastAsia="zh-CN"/>
        </w:rPr>
        <w:t>）秀峰区</w:t>
      </w:r>
      <w:r>
        <w:rPr>
          <w:rFonts w:hint="eastAsia"/>
        </w:rPr>
        <w:t>政府办</w:t>
      </w:r>
    </w:p>
    <w:p w14:paraId="34D002EA">
      <w:pPr>
        <w:bidi w:val="0"/>
        <w:rPr>
          <w:rFonts w:hint="eastAsia"/>
        </w:rPr>
      </w:pPr>
      <w:r>
        <w:rPr>
          <w:rFonts w:hint="eastAsia"/>
        </w:rPr>
        <w:t>正确把握</w:t>
      </w:r>
      <w:r>
        <w:rPr>
          <w:rFonts w:hint="eastAsia"/>
          <w:lang w:eastAsia="zh-CN"/>
        </w:rPr>
        <w:t>秀峰区防洪抢险组织、力量、物质等的基本情况</w:t>
      </w:r>
      <w:r>
        <w:rPr>
          <w:rFonts w:hint="eastAsia"/>
        </w:rPr>
        <w:t>，及时协调</w:t>
      </w:r>
      <w:r>
        <w:rPr>
          <w:rFonts w:hint="eastAsia"/>
          <w:lang w:eastAsia="zh-CN"/>
        </w:rPr>
        <w:t>各部门的抗洪抢险</w:t>
      </w:r>
      <w:r>
        <w:rPr>
          <w:rFonts w:hint="eastAsia"/>
        </w:rPr>
        <w:t>工作。</w:t>
      </w:r>
    </w:p>
    <w:p w14:paraId="770DDE09">
      <w:pPr>
        <w:pStyle w:val="5"/>
        <w:bidi w:val="0"/>
        <w:rPr>
          <w:rFonts w:hint="eastAsia"/>
          <w:lang w:eastAsia="zh-CN"/>
        </w:rPr>
      </w:pPr>
      <w:r>
        <w:rPr>
          <w:rFonts w:hint="eastAsia"/>
          <w:lang w:eastAsia="zh-CN"/>
        </w:rPr>
        <w:t>（</w:t>
      </w:r>
      <w:r>
        <w:rPr>
          <w:rFonts w:hint="eastAsia"/>
          <w:lang w:val="en-US" w:eastAsia="zh-CN"/>
        </w:rPr>
        <w:t>3</w:t>
      </w:r>
      <w:r>
        <w:rPr>
          <w:rFonts w:hint="eastAsia"/>
          <w:lang w:eastAsia="zh-CN"/>
        </w:rPr>
        <w:t>）秀峰区人民武装部</w:t>
      </w:r>
    </w:p>
    <w:p w14:paraId="1070BD6F">
      <w:pPr>
        <w:bidi w:val="0"/>
        <w:rPr>
          <w:rFonts w:hint="eastAsia"/>
          <w:lang w:eastAsia="zh-CN"/>
        </w:rPr>
      </w:pPr>
      <w:r>
        <w:rPr>
          <w:rFonts w:hint="eastAsia"/>
          <w:lang w:eastAsia="zh-CN"/>
        </w:rPr>
        <w:t>负责组织指挥民兵和预备役部队，协调驻辖区部队，执行抗洪抢险和营救群众、转移物资的急、难、险、重任务。</w:t>
      </w:r>
    </w:p>
    <w:p w14:paraId="21B27D37">
      <w:pPr>
        <w:pStyle w:val="5"/>
        <w:bidi w:val="0"/>
        <w:rPr>
          <w:rFonts w:hint="eastAsia"/>
          <w:lang w:eastAsia="zh-CN"/>
        </w:rPr>
      </w:pPr>
      <w:r>
        <w:rPr>
          <w:rFonts w:hint="eastAsia"/>
          <w:lang w:eastAsia="zh-CN"/>
        </w:rPr>
        <w:t>（</w:t>
      </w:r>
      <w:r>
        <w:rPr>
          <w:rFonts w:hint="eastAsia"/>
          <w:lang w:val="en-US" w:eastAsia="zh-CN"/>
        </w:rPr>
        <w:t>4）桂林市</w:t>
      </w:r>
      <w:r>
        <w:rPr>
          <w:rFonts w:hint="eastAsia"/>
          <w:lang w:eastAsia="zh-CN"/>
        </w:rPr>
        <w:t>公安局秀峰分局、桂林市公安局秀峰交警大队</w:t>
      </w:r>
    </w:p>
    <w:p w14:paraId="36403F05">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负责维护防汛抢险治安秩序和灾区社会治安管理以及安全保卫工作，依法打击造谣惑众和盗窃、破坏防汛设施的犯罪活动，协助有关部门妥善处置因洪涝、干旱引发的群体性治安事件。</w:t>
      </w:r>
    </w:p>
    <w:p w14:paraId="1C8DD708">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在紧急防汛期，协助组织撤离被洪水围困的群众，必要时对防汛部门确定的抢险路段、交通管制区实行交通管制和监督管理，维护陆上交通秩序，确保防汛抢险人员和救灾物资运输车辆优先通行。</w:t>
      </w:r>
    </w:p>
    <w:p w14:paraId="26DC470A">
      <w:pPr>
        <w:bidi w:val="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负责向交通运输车辆发布警告及提供预警信息；负责管辖区范围内车辆发布通行的通告。</w:t>
      </w:r>
    </w:p>
    <w:p w14:paraId="628C232F">
      <w:pPr>
        <w:pStyle w:val="5"/>
        <w:bidi w:val="0"/>
        <w:rPr>
          <w:rFonts w:hint="eastAsia"/>
          <w:lang w:eastAsia="zh-CN"/>
        </w:rPr>
      </w:pPr>
      <w:r>
        <w:rPr>
          <w:rFonts w:hint="eastAsia"/>
          <w:lang w:eastAsia="zh-CN"/>
        </w:rPr>
        <w:t>（</w:t>
      </w:r>
      <w:r>
        <w:rPr>
          <w:rFonts w:hint="eastAsia"/>
          <w:lang w:val="en-US" w:eastAsia="zh-CN"/>
        </w:rPr>
        <w:t>5</w:t>
      </w:r>
      <w:r>
        <w:rPr>
          <w:rFonts w:hint="eastAsia"/>
          <w:lang w:eastAsia="zh-CN"/>
        </w:rPr>
        <w:t>）秀峰区综合消防大队</w:t>
      </w:r>
    </w:p>
    <w:p w14:paraId="0BC16575">
      <w:pPr>
        <w:bidi w:val="0"/>
        <w:rPr>
          <w:rFonts w:hint="eastAsia"/>
          <w:lang w:eastAsia="zh-CN"/>
        </w:rPr>
      </w:pPr>
      <w:r>
        <w:rPr>
          <w:rFonts w:hint="eastAsia"/>
          <w:lang w:eastAsia="zh-CN"/>
        </w:rPr>
        <w:t>负责辖区防汛抗旱综合应急救援工作。</w:t>
      </w:r>
    </w:p>
    <w:p w14:paraId="469BEE08">
      <w:pPr>
        <w:pStyle w:val="5"/>
        <w:bidi w:val="0"/>
        <w:rPr>
          <w:rFonts w:hint="eastAsia"/>
          <w:lang w:eastAsia="zh-CN"/>
        </w:rPr>
      </w:pPr>
      <w:r>
        <w:rPr>
          <w:rFonts w:hint="eastAsia"/>
          <w:lang w:eastAsia="zh-CN"/>
        </w:rPr>
        <w:t>（</w:t>
      </w:r>
      <w:r>
        <w:rPr>
          <w:rFonts w:hint="eastAsia"/>
          <w:lang w:val="en-US" w:eastAsia="zh-CN"/>
        </w:rPr>
        <w:t>6</w:t>
      </w:r>
      <w:r>
        <w:rPr>
          <w:rFonts w:hint="eastAsia"/>
          <w:lang w:eastAsia="zh-CN"/>
        </w:rPr>
        <w:t>）秀峰区应急管理局</w:t>
      </w:r>
    </w:p>
    <w:p w14:paraId="7B3E8430">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负责区防汛抗旱指挥部的日常工作，组织、协调、督促、指导全区防汛工作。</w:t>
      </w:r>
    </w:p>
    <w:p w14:paraId="1D6D5B47">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协调组织运输部门，优先运送防汛抢险、防疫人员和物资、设备；为紧急抢险和撤离人员及时组织所需车辆、船舶等运输工具。</w:t>
      </w:r>
    </w:p>
    <w:p w14:paraId="470E3C41">
      <w:pPr>
        <w:bidi w:val="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负责编制救灾预案和组织、协调全区洪涝、干旱灾害受灾困难群众的生活救助工作；管理、分配和监督中央、自治区和市本级灾害生活救助资金和物资；负责灾情信息与灾害救助工作情况的收集、统计、评估、核定和发布，发生重大灾情时向相关涉灾部门通报情况；组织、指导和开展救灾捐赠工作。</w:t>
      </w:r>
    </w:p>
    <w:p w14:paraId="59CCC393">
      <w:pPr>
        <w:bidi w:val="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t>④</w:t>
      </w:r>
      <w:r>
        <w:rPr>
          <w:rFonts w:hint="eastAsia"/>
          <w:lang w:eastAsia="zh-CN"/>
        </w:rPr>
        <w:fldChar w:fldCharType="end"/>
      </w:r>
      <w:r>
        <w:rPr>
          <w:rFonts w:hint="eastAsia"/>
          <w:lang w:eastAsia="zh-CN"/>
        </w:rPr>
        <w:t>负责检查、监督、指导和协调全区生产经营单位安全生产工作，开展全区的安全生产监督检查，加强高危行业的安全生产监督管理。</w:t>
      </w:r>
    </w:p>
    <w:p w14:paraId="16E36538">
      <w:pPr>
        <w:pStyle w:val="5"/>
        <w:bidi w:val="0"/>
        <w:rPr>
          <w:rFonts w:hint="eastAsia"/>
          <w:lang w:eastAsia="zh-CN"/>
        </w:rPr>
      </w:pPr>
      <w:r>
        <w:rPr>
          <w:rFonts w:hint="eastAsia"/>
          <w:lang w:eastAsia="zh-CN"/>
        </w:rPr>
        <w:t>（</w:t>
      </w:r>
      <w:r>
        <w:rPr>
          <w:rFonts w:hint="eastAsia"/>
          <w:lang w:val="en-US" w:eastAsia="zh-CN"/>
        </w:rPr>
        <w:t>7</w:t>
      </w:r>
      <w:r>
        <w:rPr>
          <w:rFonts w:hint="eastAsia"/>
          <w:lang w:eastAsia="zh-CN"/>
        </w:rPr>
        <w:t>）秀峰区农业农村局</w:t>
      </w:r>
    </w:p>
    <w:p w14:paraId="13B3571A">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负责检查、监督江河堤防各类防洪工程和行洪河道的安全运行情况，担负防洪、水利调度；编制并监督实施防汛措施以及工程防汛维修和水毁修复计划；</w:t>
      </w:r>
    </w:p>
    <w:p w14:paraId="78796388">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及时收集、整理和报告洪涝干旱灾害中农业受灾情况，指导农业防汛救灾工作，组织、指导灾后农业生产恢复工作。负责指导受旱地区调整农业种植结构、开展农业生产和农业生产节水推广工作，协调做好大宗农作物种子的调剂、管理工作。</w:t>
      </w:r>
    </w:p>
    <w:p w14:paraId="49C8CDAB">
      <w:pPr>
        <w:bidi w:val="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协调指导全区水产畜牧业防汛工作，及时收集、整理和报告水产畜牧业灾情及防汛救灾工作开展情况，负责灾后动物疫情的预警信息发布，并做好灾后恢复生产技术指导。</w:t>
      </w:r>
    </w:p>
    <w:p w14:paraId="2A648091">
      <w:pPr>
        <w:bidi w:val="0"/>
        <w:rPr>
          <w:rFonts w:hint="eastAsia"/>
          <w:lang w:val="zh-CN"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t>④</w:t>
      </w:r>
      <w:r>
        <w:rPr>
          <w:rFonts w:hint="eastAsia"/>
          <w:lang w:eastAsia="zh-CN"/>
        </w:rPr>
        <w:fldChar w:fldCharType="end"/>
      </w:r>
      <w:r>
        <w:rPr>
          <w:rFonts w:hint="eastAsia"/>
          <w:lang w:eastAsia="zh-CN"/>
        </w:rPr>
        <w:t>负责防汛农业机械的调集，为灾后农业生产提供农机保障。</w:t>
      </w:r>
    </w:p>
    <w:p w14:paraId="18AA144A">
      <w:pPr>
        <w:pStyle w:val="5"/>
        <w:bidi w:val="0"/>
        <w:rPr>
          <w:rFonts w:hint="eastAsia"/>
          <w:lang w:eastAsia="zh-CN"/>
        </w:rPr>
      </w:pPr>
      <w:r>
        <w:rPr>
          <w:rFonts w:hint="eastAsia"/>
          <w:lang w:eastAsia="zh-CN"/>
        </w:rPr>
        <w:t>（</w:t>
      </w:r>
      <w:r>
        <w:rPr>
          <w:rFonts w:hint="eastAsia"/>
          <w:lang w:val="en-US" w:eastAsia="zh-CN"/>
        </w:rPr>
        <w:t>8</w:t>
      </w:r>
      <w:r>
        <w:rPr>
          <w:rFonts w:hint="eastAsia"/>
          <w:lang w:eastAsia="zh-CN"/>
        </w:rPr>
        <w:t>）秀峰区发展和改革局</w:t>
      </w:r>
    </w:p>
    <w:p w14:paraId="42C19E42">
      <w:pPr>
        <w:bidi w:val="0"/>
        <w:rPr>
          <w:rFonts w:hint="eastAsia"/>
          <w:lang w:eastAsia="zh-CN"/>
        </w:rPr>
      </w:pPr>
      <w:r>
        <w:rPr>
          <w:rFonts w:hint="eastAsia"/>
          <w:lang w:eastAsia="zh-CN"/>
        </w:rPr>
        <w:t>负责防汛设施建设和重点水利工程除险加固计划的协调安排和监督管理，负责防汛项目的立项审批或核准工作。负责救灾粮调拨和供应的组织协调工作，保证灾区粮油供应。</w:t>
      </w:r>
    </w:p>
    <w:p w14:paraId="326CDF2F">
      <w:pPr>
        <w:pStyle w:val="5"/>
        <w:bidi w:val="0"/>
        <w:rPr>
          <w:rFonts w:hint="eastAsia"/>
          <w:lang w:eastAsia="zh-CN"/>
        </w:rPr>
      </w:pPr>
      <w:r>
        <w:rPr>
          <w:rFonts w:hint="eastAsia"/>
          <w:lang w:eastAsia="zh-CN"/>
        </w:rPr>
        <w:t>（</w:t>
      </w:r>
      <w:r>
        <w:rPr>
          <w:rFonts w:hint="eastAsia"/>
          <w:lang w:val="en-US" w:eastAsia="zh-CN"/>
        </w:rPr>
        <w:t>9</w:t>
      </w:r>
      <w:r>
        <w:rPr>
          <w:rFonts w:hint="eastAsia"/>
          <w:lang w:eastAsia="zh-CN"/>
        </w:rPr>
        <w:t>）秀峰区教育局</w:t>
      </w:r>
    </w:p>
    <w:p w14:paraId="188885A4">
      <w:pPr>
        <w:bidi w:val="0"/>
        <w:rPr>
          <w:rFonts w:hint="eastAsia"/>
          <w:lang w:eastAsia="zh-CN"/>
        </w:rPr>
      </w:pPr>
      <w:r>
        <w:rPr>
          <w:rFonts w:hint="eastAsia"/>
          <w:lang w:eastAsia="zh-CN"/>
        </w:rPr>
        <w:t>负责组织、指导、检查、通知辖区内各级各类学校做好防汛工作，对在校学生进行防汛知识宣传。组织、监督学校做好危漏校舍加固和师生安全防范工作，及时掌握并提供学校受洪涝灾害情况。负责指导教育行政部门做好防汛灾情预警信息发布和做好灾后学校教育、教学组织工作，协调有关部门共同做好灾后校舍恢复重建工作。</w:t>
      </w:r>
    </w:p>
    <w:p w14:paraId="4AEB07BA">
      <w:pPr>
        <w:pStyle w:val="5"/>
        <w:bidi w:val="0"/>
        <w:rPr>
          <w:rFonts w:hint="eastAsia"/>
          <w:lang w:eastAsia="zh-CN"/>
        </w:rPr>
      </w:pPr>
      <w:r>
        <w:rPr>
          <w:rFonts w:hint="eastAsia"/>
          <w:lang w:eastAsia="zh-CN"/>
        </w:rPr>
        <w:t>（</w:t>
      </w:r>
      <w:r>
        <w:rPr>
          <w:rFonts w:hint="eastAsia"/>
          <w:lang w:val="en-US" w:eastAsia="zh-CN"/>
        </w:rPr>
        <w:t>10</w:t>
      </w:r>
      <w:r>
        <w:rPr>
          <w:rFonts w:hint="eastAsia"/>
          <w:lang w:eastAsia="zh-CN"/>
        </w:rPr>
        <w:t>）秀峰区工业和信息化局</w:t>
      </w:r>
    </w:p>
    <w:p w14:paraId="4730B469">
      <w:pPr>
        <w:bidi w:val="0"/>
        <w:rPr>
          <w:rFonts w:hint="eastAsia"/>
          <w:lang w:eastAsia="zh-CN"/>
        </w:rPr>
      </w:pPr>
      <w:r>
        <w:rPr>
          <w:rFonts w:hint="eastAsia"/>
          <w:lang w:eastAsia="zh-CN"/>
        </w:rPr>
        <w:t>负责协调抗洪抢险救灾所需紧急调用物资的调运，并负责本系统防洪救灾的协调指导。</w:t>
      </w:r>
    </w:p>
    <w:p w14:paraId="04C6C62F">
      <w:pPr>
        <w:pStyle w:val="5"/>
        <w:bidi w:val="0"/>
        <w:rPr>
          <w:rFonts w:hint="eastAsia"/>
          <w:lang w:eastAsia="zh-CN"/>
        </w:rPr>
      </w:pPr>
      <w:r>
        <w:rPr>
          <w:rFonts w:hint="eastAsia"/>
          <w:lang w:eastAsia="zh-CN"/>
        </w:rPr>
        <w:t>（</w:t>
      </w:r>
      <w:r>
        <w:rPr>
          <w:rFonts w:hint="eastAsia"/>
          <w:lang w:val="en-US" w:eastAsia="zh-CN"/>
        </w:rPr>
        <w:t>11</w:t>
      </w:r>
      <w:r>
        <w:rPr>
          <w:rFonts w:hint="eastAsia"/>
          <w:lang w:eastAsia="zh-CN"/>
        </w:rPr>
        <w:t>）秀峰区民政局</w:t>
      </w:r>
    </w:p>
    <w:p w14:paraId="38181E9A">
      <w:pPr>
        <w:bidi w:val="0"/>
        <w:rPr>
          <w:rFonts w:hint="eastAsia"/>
          <w:lang w:eastAsia="zh-CN"/>
        </w:rPr>
      </w:pPr>
      <w:r>
        <w:rPr>
          <w:rFonts w:hint="eastAsia"/>
          <w:lang w:eastAsia="zh-CN"/>
        </w:rPr>
        <w:t>负责辖区福利养老机构的抗洪抢险工作。</w:t>
      </w:r>
    </w:p>
    <w:p w14:paraId="6A826BBA">
      <w:pPr>
        <w:pStyle w:val="5"/>
        <w:bidi w:val="0"/>
        <w:rPr>
          <w:rFonts w:hint="eastAsia"/>
          <w:lang w:eastAsia="zh-CN"/>
        </w:rPr>
      </w:pPr>
      <w:r>
        <w:rPr>
          <w:rFonts w:hint="eastAsia"/>
          <w:lang w:eastAsia="zh-CN"/>
        </w:rPr>
        <w:t>（</w:t>
      </w:r>
      <w:r>
        <w:rPr>
          <w:rFonts w:hint="eastAsia"/>
          <w:lang w:val="en-US" w:eastAsia="zh-CN"/>
        </w:rPr>
        <w:t>12</w:t>
      </w:r>
      <w:r>
        <w:rPr>
          <w:rFonts w:hint="eastAsia"/>
          <w:lang w:eastAsia="zh-CN"/>
        </w:rPr>
        <w:t>）秀峰区财政局</w:t>
      </w:r>
    </w:p>
    <w:p w14:paraId="44CB05F2">
      <w:pPr>
        <w:bidi w:val="0"/>
        <w:rPr>
          <w:rFonts w:hint="eastAsia"/>
          <w:lang w:eastAsia="zh-CN"/>
        </w:rPr>
      </w:pPr>
      <w:r>
        <w:rPr>
          <w:rFonts w:hint="eastAsia"/>
          <w:lang w:eastAsia="zh-CN"/>
        </w:rPr>
        <w:t>负责防汛资金的监督管理，及时筹集、安排、下达防汛基础设施、水毁工程修复、抢险加固、物资储备及防汛办公经费等，保证防汛工作的资金需要。</w:t>
      </w:r>
    </w:p>
    <w:p w14:paraId="6BF05E5C">
      <w:pPr>
        <w:pStyle w:val="5"/>
        <w:bidi w:val="0"/>
        <w:rPr>
          <w:rFonts w:hint="eastAsia"/>
          <w:b/>
          <w:bCs/>
          <w:lang w:eastAsia="zh-CN"/>
        </w:rPr>
      </w:pPr>
      <w:r>
        <w:rPr>
          <w:rFonts w:hint="eastAsia"/>
          <w:lang w:eastAsia="zh-CN"/>
        </w:rPr>
        <w:t>（</w:t>
      </w:r>
      <w:r>
        <w:rPr>
          <w:rFonts w:hint="eastAsia"/>
          <w:lang w:val="en-US" w:eastAsia="zh-CN"/>
        </w:rPr>
        <w:t>13</w:t>
      </w:r>
      <w:r>
        <w:rPr>
          <w:rFonts w:hint="eastAsia"/>
          <w:lang w:eastAsia="zh-CN"/>
        </w:rPr>
        <w:t>）桂林市自然资源局秀峰分局</w:t>
      </w:r>
    </w:p>
    <w:p w14:paraId="5E7A29D0">
      <w:pPr>
        <w:bidi w:val="0"/>
        <w:rPr>
          <w:rFonts w:hint="eastAsia"/>
          <w:lang w:val="zh-CN" w:eastAsia="zh-CN"/>
        </w:rPr>
      </w:pPr>
      <w:r>
        <w:rPr>
          <w:rFonts w:hint="eastAsia"/>
          <w:lang w:eastAsia="zh-CN"/>
        </w:rPr>
        <w:t>负责因强降雨引发的山体滑坡、崩塌、地面塌陷、泥石流等地质灾害的监测、勘查、预防及技术救灾工作。负责组织开展地质灾害预警信息发布。负责组织、指导干旱灾区开发利用地下水源；在紧急防汛期，协调解决采取紧急措施所需的取土占地问题。</w:t>
      </w:r>
    </w:p>
    <w:p w14:paraId="3CEF8D6B">
      <w:pPr>
        <w:pStyle w:val="5"/>
        <w:bidi w:val="0"/>
        <w:rPr>
          <w:rFonts w:hint="eastAsia"/>
          <w:b/>
          <w:bCs/>
          <w:lang w:eastAsia="zh-CN"/>
        </w:rPr>
      </w:pPr>
      <w:r>
        <w:rPr>
          <w:rFonts w:hint="eastAsia"/>
          <w:lang w:eastAsia="zh-CN"/>
        </w:rPr>
        <w:t>（</w:t>
      </w:r>
      <w:r>
        <w:rPr>
          <w:rFonts w:hint="eastAsia"/>
          <w:lang w:val="en-US" w:eastAsia="zh-CN"/>
        </w:rPr>
        <w:t>14</w:t>
      </w:r>
      <w:r>
        <w:rPr>
          <w:rFonts w:hint="eastAsia"/>
          <w:lang w:eastAsia="zh-CN"/>
        </w:rPr>
        <w:t>）秀峰区区住房和城乡建设局</w:t>
      </w:r>
    </w:p>
    <w:p w14:paraId="7A9A13F7">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负责辖区内工业及民用房屋建筑项目的防洪安全督查和防汛抢险的组织协调工作；</w:t>
      </w:r>
    </w:p>
    <w:p w14:paraId="12357C45">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做好人防工事的防汛工作，必要时利用人防工事进行灾民安置，同时利用防空设施进行防汛救灾。</w:t>
      </w:r>
    </w:p>
    <w:p w14:paraId="2A4F7DBE">
      <w:pPr>
        <w:bidi w:val="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负责辖区内市政设施及排涝管网的建设、维修和管理，对区内的排涝管网、排水沟、排涝沟等设施进行清障、维修，对辖区市政设施的防洪安全工作进行检查、监督和协调；负责城市排涝工作，制定年度本系统负责的排涝设施的修建、维护、管理的计划并负责实施。</w:t>
      </w:r>
    </w:p>
    <w:p w14:paraId="1547ECF1">
      <w:pPr>
        <w:bidi w:val="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t>④</w:t>
      </w:r>
      <w:r>
        <w:rPr>
          <w:rFonts w:hint="eastAsia"/>
          <w:lang w:eastAsia="zh-CN"/>
        </w:rPr>
        <w:fldChar w:fldCharType="end"/>
      </w:r>
      <w:r>
        <w:rPr>
          <w:rFonts w:hint="eastAsia"/>
          <w:lang w:eastAsia="zh-CN"/>
        </w:rPr>
        <w:t>负责辖区内的公路、交通运输设施的防洪安全，确保公路、交通运输道路的行车安全和运输畅通，督促公路(桥梁)工程建设项目业主做好防汛工作，发布公路预警信息。</w:t>
      </w:r>
    </w:p>
    <w:p w14:paraId="4C3DE4BA">
      <w:pPr>
        <w:bidi w:val="0"/>
        <w:rPr>
          <w:rFonts w:hint="eastAsia"/>
          <w:lang w:val="zh-CN"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t>⑤</w:t>
      </w:r>
      <w:r>
        <w:rPr>
          <w:rFonts w:hint="eastAsia"/>
          <w:lang w:eastAsia="zh-CN"/>
        </w:rPr>
        <w:fldChar w:fldCharType="end"/>
      </w:r>
      <w:r>
        <w:rPr>
          <w:rFonts w:hint="eastAsia"/>
          <w:lang w:eastAsia="zh-CN"/>
        </w:rPr>
        <w:t>负责辖区内主、次干道路、城市小绿地所属绿化的防洪安全，伐除危死树木,修剪并清理枯枝折杈等，做好本系统内的防汛救灾工作。</w:t>
      </w:r>
    </w:p>
    <w:p w14:paraId="169ACC6B">
      <w:pPr>
        <w:pStyle w:val="5"/>
        <w:bidi w:val="0"/>
        <w:rPr>
          <w:rFonts w:hint="eastAsia"/>
          <w:lang w:eastAsia="zh-CN"/>
        </w:rPr>
      </w:pPr>
      <w:r>
        <w:rPr>
          <w:rFonts w:hint="eastAsia"/>
          <w:lang w:eastAsia="zh-CN"/>
        </w:rPr>
        <w:t>（</w:t>
      </w:r>
      <w:r>
        <w:rPr>
          <w:rFonts w:hint="eastAsia"/>
          <w:lang w:val="en-US" w:eastAsia="zh-CN"/>
        </w:rPr>
        <w:t>14</w:t>
      </w:r>
      <w:r>
        <w:rPr>
          <w:rFonts w:hint="eastAsia"/>
          <w:lang w:eastAsia="zh-CN"/>
        </w:rPr>
        <w:t>）秀峰区商务投资和促进局</w:t>
      </w:r>
    </w:p>
    <w:p w14:paraId="7DD7274D">
      <w:pPr>
        <w:bidi w:val="0"/>
        <w:rPr>
          <w:rFonts w:hint="eastAsia"/>
          <w:lang w:eastAsia="zh-CN"/>
        </w:rPr>
      </w:pPr>
      <w:r>
        <w:rPr>
          <w:rFonts w:hint="eastAsia"/>
          <w:lang w:eastAsia="zh-CN"/>
        </w:rPr>
        <w:t>负责组织协调生活必需品等救灾和灾后恢复重建物资的储备、调运和供应工作，加强对灾区重要商品市场运行和供求形势的监控。</w:t>
      </w:r>
    </w:p>
    <w:p w14:paraId="485B7273">
      <w:pPr>
        <w:pStyle w:val="5"/>
        <w:bidi w:val="0"/>
        <w:rPr>
          <w:rFonts w:hint="eastAsia"/>
          <w:b/>
          <w:bCs/>
          <w:lang w:eastAsia="zh-CN"/>
        </w:rPr>
      </w:pPr>
      <w:r>
        <w:rPr>
          <w:rFonts w:hint="eastAsia"/>
          <w:lang w:eastAsia="zh-CN"/>
        </w:rPr>
        <w:t>（</w:t>
      </w:r>
      <w:r>
        <w:rPr>
          <w:rFonts w:hint="eastAsia"/>
          <w:lang w:val="en-US" w:eastAsia="zh-CN"/>
        </w:rPr>
        <w:t>15</w:t>
      </w:r>
      <w:r>
        <w:rPr>
          <w:rFonts w:hint="eastAsia"/>
          <w:lang w:eastAsia="zh-CN"/>
        </w:rPr>
        <w:t>）秀峰区卫生健康局</w:t>
      </w:r>
    </w:p>
    <w:p w14:paraId="637808EC">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洪涝灾害、干旱灾害疾病预防控制、医疗救护和饮水、食品卫生安全监督工作。灾害发生后，及时向区防指提供灾区疫情与防治信息，组织医疗卫生人员赶赴灾区，开展防病治病工作，加强灾区饮用水卫生监督，预防和控制疫病的发生和流行。</w:t>
      </w:r>
    </w:p>
    <w:p w14:paraId="767057CA">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负责防汛救灾志愿者的组织，参与灾区救灾和伤员救治工作，参与国内外救灾捐赠款物的接收、发放和管理。</w:t>
      </w:r>
    </w:p>
    <w:p w14:paraId="3B3EBCEA">
      <w:pPr>
        <w:pStyle w:val="5"/>
        <w:bidi w:val="0"/>
        <w:rPr>
          <w:rFonts w:hint="eastAsia"/>
          <w:lang w:eastAsia="zh-CN"/>
        </w:rPr>
      </w:pPr>
      <w:r>
        <w:rPr>
          <w:rFonts w:hint="eastAsia"/>
          <w:lang w:eastAsia="zh-CN"/>
        </w:rPr>
        <w:t>（</w:t>
      </w:r>
      <w:r>
        <w:rPr>
          <w:rFonts w:hint="eastAsia"/>
          <w:lang w:val="en-US" w:eastAsia="zh-CN"/>
        </w:rPr>
        <w:t>16</w:t>
      </w:r>
      <w:r>
        <w:rPr>
          <w:rFonts w:hint="eastAsia"/>
          <w:lang w:eastAsia="zh-CN"/>
        </w:rPr>
        <w:t>）秀峰区文化体育和旅游局</w:t>
      </w:r>
    </w:p>
    <w:p w14:paraId="6DDB7679">
      <w:pPr>
        <w:bidi w:val="0"/>
        <w:rPr>
          <w:rFonts w:hint="eastAsia"/>
          <w:lang w:eastAsia="zh-CN"/>
        </w:rPr>
      </w:pPr>
      <w:r>
        <w:rPr>
          <w:rFonts w:hint="eastAsia"/>
          <w:lang w:eastAsia="zh-CN"/>
        </w:rPr>
        <w:t>协助宣传部做好防汛抢险工作的宣传报道，必要时利用文化体育场馆，做好因洪涝灾害转移人员的安置工作。负责辖区内旅游行业防汛工作，及时向旅行社、饭店、旅游景区（点）发布洪涝灾害预警信息；监督指导辖区各相关旅游单位做好宣传、检查、加固和关闭旅游景区（点）等安全防范工作，确保游客和旅游单位人员安全。</w:t>
      </w:r>
    </w:p>
    <w:p w14:paraId="3995174F">
      <w:pPr>
        <w:pStyle w:val="5"/>
        <w:bidi w:val="0"/>
        <w:rPr>
          <w:rFonts w:hint="eastAsia"/>
          <w:lang w:eastAsia="zh-CN"/>
        </w:rPr>
      </w:pPr>
      <w:r>
        <w:rPr>
          <w:rFonts w:hint="eastAsia"/>
          <w:lang w:eastAsia="zh-CN"/>
        </w:rPr>
        <w:t>（</w:t>
      </w:r>
      <w:r>
        <w:rPr>
          <w:rFonts w:hint="eastAsia"/>
          <w:lang w:val="en-US" w:eastAsia="zh-CN"/>
        </w:rPr>
        <w:t>17</w:t>
      </w:r>
      <w:r>
        <w:rPr>
          <w:rFonts w:hint="eastAsia"/>
          <w:lang w:eastAsia="zh-CN"/>
        </w:rPr>
        <w:t>）秀峰区城市管理局</w:t>
      </w:r>
    </w:p>
    <w:p w14:paraId="5563B344">
      <w:pPr>
        <w:bidi w:val="0"/>
        <w:rPr>
          <w:rFonts w:hint="eastAsia"/>
          <w:lang w:eastAsia="zh-CN"/>
        </w:rPr>
      </w:pPr>
      <w:r>
        <w:rPr>
          <w:rFonts w:hint="eastAsia"/>
          <w:lang w:eastAsia="zh-CN"/>
        </w:rPr>
        <w:t>会同秀峰区农业农村局、秀峰区住房和城乡建设局及秀峰、丽君、甲山街道办事处等有关部门对河道、排涝沟周边的脏、乱、差现象进行整治。协助有关部门做好河道、排涝沟清障工作，确保行洪安全。</w:t>
      </w:r>
    </w:p>
    <w:p w14:paraId="32B2757C">
      <w:pPr>
        <w:pStyle w:val="5"/>
        <w:bidi w:val="0"/>
        <w:rPr>
          <w:rFonts w:hint="eastAsia"/>
          <w:b/>
          <w:bCs/>
          <w:lang w:eastAsia="zh-CN"/>
        </w:rPr>
      </w:pPr>
      <w:r>
        <w:rPr>
          <w:rFonts w:hint="eastAsia"/>
          <w:lang w:eastAsia="zh-CN"/>
        </w:rPr>
        <w:t>（</w:t>
      </w:r>
      <w:r>
        <w:rPr>
          <w:rFonts w:hint="eastAsia"/>
          <w:lang w:val="en-US" w:eastAsia="zh-CN"/>
        </w:rPr>
        <w:t>18</w:t>
      </w:r>
      <w:r>
        <w:rPr>
          <w:rFonts w:hint="eastAsia"/>
          <w:lang w:eastAsia="zh-CN"/>
        </w:rPr>
        <w:t>）秀峰区应急抢险分队</w:t>
      </w:r>
    </w:p>
    <w:p w14:paraId="1023FB60">
      <w:pPr>
        <w:bidi w:val="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t>①</w:t>
      </w:r>
      <w:r>
        <w:rPr>
          <w:rFonts w:hint="eastAsia"/>
          <w:lang w:eastAsia="zh-CN"/>
        </w:rPr>
        <w:fldChar w:fldCharType="end"/>
      </w:r>
      <w:r>
        <w:rPr>
          <w:rFonts w:hint="eastAsia"/>
          <w:lang w:eastAsia="zh-CN"/>
        </w:rPr>
        <w:t>负责组织实施抗洪抢险救灾及水上搜寻救助，参加重要工程和重大险情的抢险工作。</w:t>
      </w:r>
    </w:p>
    <w:p w14:paraId="1DFE3FC0">
      <w:pPr>
        <w:bidi w:val="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t>②</w:t>
      </w:r>
      <w:r>
        <w:rPr>
          <w:rFonts w:hint="eastAsia"/>
          <w:lang w:eastAsia="zh-CN"/>
        </w:rPr>
        <w:fldChar w:fldCharType="end"/>
      </w:r>
      <w:r>
        <w:rPr>
          <w:rFonts w:hint="eastAsia"/>
          <w:lang w:eastAsia="zh-CN"/>
        </w:rPr>
        <w:t>协助公安部门维护抢险救灾秩序和灾区社会治安。</w:t>
      </w:r>
    </w:p>
    <w:p w14:paraId="3313FFEF">
      <w:pPr>
        <w:bidi w:val="0"/>
        <w:rPr>
          <w:rFonts w:hint="eastAsia"/>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t>③</w:t>
      </w:r>
      <w:r>
        <w:rPr>
          <w:rFonts w:hint="eastAsia"/>
          <w:lang w:eastAsia="zh-CN"/>
        </w:rPr>
        <w:fldChar w:fldCharType="end"/>
      </w:r>
      <w:r>
        <w:rPr>
          <w:rFonts w:hint="eastAsia"/>
          <w:lang w:eastAsia="zh-CN"/>
        </w:rPr>
        <w:t>协助区人民政府及区防汛抗旱指挥部转移危险地区的群众。</w:t>
      </w:r>
    </w:p>
    <w:p w14:paraId="6920B92F">
      <w:pPr>
        <w:pStyle w:val="5"/>
        <w:bidi w:val="0"/>
        <w:rPr>
          <w:rFonts w:hint="eastAsia"/>
          <w:lang w:eastAsia="zh-CN"/>
        </w:rPr>
      </w:pPr>
      <w:r>
        <w:rPr>
          <w:rFonts w:hint="eastAsia"/>
          <w:lang w:eastAsia="zh-CN"/>
        </w:rPr>
        <w:t>（</w:t>
      </w:r>
      <w:r>
        <w:rPr>
          <w:rFonts w:hint="eastAsia"/>
          <w:lang w:val="en-US" w:eastAsia="zh-CN"/>
        </w:rPr>
        <w:t>19</w:t>
      </w:r>
      <w:r>
        <w:rPr>
          <w:rFonts w:hint="eastAsia"/>
          <w:lang w:eastAsia="zh-CN"/>
        </w:rPr>
        <w:t>）其他部门</w:t>
      </w:r>
    </w:p>
    <w:p w14:paraId="75FD80C1">
      <w:pPr>
        <w:rPr>
          <w:rFonts w:hint="eastAsia"/>
        </w:rPr>
      </w:pPr>
      <w:r>
        <w:rPr>
          <w:rFonts w:hint="eastAsia"/>
          <w:lang w:eastAsia="zh-CN"/>
        </w:rPr>
        <w:t>秀峰区人民政府</w:t>
      </w:r>
      <w:r>
        <w:rPr>
          <w:rFonts w:hint="eastAsia"/>
        </w:rPr>
        <w:t>其他</w:t>
      </w:r>
      <w:r>
        <w:rPr>
          <w:rFonts w:hint="eastAsia"/>
          <w:lang w:eastAsia="zh-CN"/>
        </w:rPr>
        <w:t>组</w:t>
      </w:r>
      <w:r>
        <w:rPr>
          <w:rFonts w:hint="eastAsia"/>
        </w:rPr>
        <w:t>成单位根据职责分工，密切配合，全力做好相关工作。</w:t>
      </w:r>
    </w:p>
    <w:p w14:paraId="6778D463">
      <w:pPr>
        <w:pStyle w:val="4"/>
        <w:bidi w:val="0"/>
        <w:rPr>
          <w:rFonts w:hint="eastAsia"/>
        </w:rPr>
      </w:pPr>
      <w:bookmarkStart w:id="40" w:name="_Toc27366"/>
      <w:bookmarkStart w:id="41" w:name="_Toc31179"/>
      <w:bookmarkStart w:id="42" w:name="_Toc30113"/>
      <w:bookmarkStart w:id="43" w:name="_Toc17124"/>
      <w:r>
        <w:rPr>
          <w:rFonts w:hint="eastAsia"/>
        </w:rPr>
        <w:t>2.1.</w:t>
      </w:r>
      <w:r>
        <w:rPr>
          <w:rFonts w:hint="eastAsia"/>
          <w:lang w:eastAsia="zh-CN"/>
        </w:rPr>
        <w:t>4秀峰区</w:t>
      </w:r>
      <w:r>
        <w:rPr>
          <w:rFonts w:hint="eastAsia"/>
        </w:rPr>
        <w:t>防汛办职责</w:t>
      </w:r>
      <w:bookmarkEnd w:id="40"/>
      <w:bookmarkEnd w:id="41"/>
      <w:bookmarkEnd w:id="42"/>
      <w:bookmarkEnd w:id="43"/>
    </w:p>
    <w:p w14:paraId="241584A6">
      <w:pPr>
        <w:rPr>
          <w:rFonts w:hint="eastAsia"/>
        </w:rPr>
      </w:pPr>
      <w:r>
        <w:rPr>
          <w:rFonts w:hint="eastAsia"/>
        </w:rPr>
        <w:t>贯彻执行国家有关政策法规和</w:t>
      </w:r>
      <w:r>
        <w:rPr>
          <w:rFonts w:hint="eastAsia"/>
          <w:lang w:eastAsia="zh-CN"/>
        </w:rPr>
        <w:t>桂林市防指</w:t>
      </w:r>
      <w:r>
        <w:rPr>
          <w:rFonts w:hint="eastAsia"/>
        </w:rPr>
        <w:t>的决定、调度</w:t>
      </w:r>
      <w:r>
        <w:rPr>
          <w:rFonts w:hint="eastAsia"/>
          <w:lang w:eastAsia="zh-CN"/>
        </w:rPr>
        <w:t>、</w:t>
      </w:r>
      <w:r>
        <w:rPr>
          <w:rFonts w:hint="eastAsia"/>
        </w:rPr>
        <w:t>命令以及</w:t>
      </w:r>
      <w:r>
        <w:rPr>
          <w:rFonts w:hint="eastAsia"/>
          <w:lang w:eastAsia="zh-CN"/>
        </w:rPr>
        <w:t>秀峰区</w:t>
      </w:r>
      <w:r>
        <w:rPr>
          <w:rFonts w:hint="eastAsia"/>
        </w:rPr>
        <w:t>党委、</w:t>
      </w:r>
      <w:r>
        <w:rPr>
          <w:rFonts w:hint="eastAsia"/>
          <w:lang w:eastAsia="zh-CN"/>
        </w:rPr>
        <w:t>秀峰区</w:t>
      </w:r>
      <w:r>
        <w:rPr>
          <w:rFonts w:hint="eastAsia"/>
        </w:rPr>
        <w:t>人民政府的指示；负责</w:t>
      </w:r>
      <w:r>
        <w:rPr>
          <w:rFonts w:hint="eastAsia"/>
          <w:lang w:eastAsia="zh-CN"/>
        </w:rPr>
        <w:t>秀峰区防汛指挥部</w:t>
      </w:r>
      <w:r>
        <w:rPr>
          <w:rFonts w:hint="eastAsia"/>
        </w:rPr>
        <w:t>日常工作，督促检查防汛措施的落实；组织制订</w:t>
      </w:r>
      <w:r>
        <w:rPr>
          <w:rFonts w:hint="eastAsia"/>
          <w:lang w:eastAsia="zh-CN"/>
        </w:rPr>
        <w:t>秀峰区</w:t>
      </w:r>
      <w:r>
        <w:rPr>
          <w:rFonts w:hint="eastAsia"/>
        </w:rPr>
        <w:t>内主要江河防洪预案、重要水利工程洪水调度方案，并监督实施；组织协调各级人民政府、各有关部门实施防汛责任制，参与组织抗洪抢险工程并进行业务技术指导；负责防汛通讯及调度现代化的规划、建设和管理；会同有关部门做好防汛物资计划储备和使用管理工作，提出防汛经费的分配使用计划并监督实施；及时准确掌握汛情、灾情和水利工程的运行状况，必要时发布雨水情信息、水情预报和汛情公报；提出</w:t>
      </w:r>
      <w:r>
        <w:rPr>
          <w:rFonts w:hint="eastAsia"/>
          <w:lang w:eastAsia="zh-CN"/>
        </w:rPr>
        <w:t>秀峰区</w:t>
      </w:r>
      <w:r>
        <w:rPr>
          <w:rFonts w:hint="eastAsia"/>
        </w:rPr>
        <w:t>防汛部署和决策建议，供</w:t>
      </w:r>
      <w:r>
        <w:rPr>
          <w:rFonts w:hint="eastAsia"/>
          <w:lang w:eastAsia="zh-CN"/>
        </w:rPr>
        <w:t>秀峰区</w:t>
      </w:r>
      <w:r>
        <w:rPr>
          <w:rFonts w:hint="eastAsia"/>
        </w:rPr>
        <w:t>人民政府和</w:t>
      </w:r>
      <w:r>
        <w:rPr>
          <w:rFonts w:hint="eastAsia"/>
          <w:lang w:eastAsia="zh-CN"/>
        </w:rPr>
        <w:t>秀峰区防汛指挥部</w:t>
      </w:r>
      <w:r>
        <w:rPr>
          <w:rFonts w:hint="eastAsia"/>
        </w:rPr>
        <w:t>决策；会同有关部门调查处理防汛重大事故。</w:t>
      </w:r>
    </w:p>
    <w:p w14:paraId="127959CD">
      <w:pPr>
        <w:pStyle w:val="4"/>
        <w:bidi w:val="0"/>
        <w:rPr>
          <w:rFonts w:hint="eastAsia" w:eastAsia="仿宋_GB2312"/>
          <w:lang w:eastAsia="zh-CN"/>
        </w:rPr>
      </w:pPr>
      <w:bookmarkStart w:id="44" w:name="_Toc13693"/>
      <w:bookmarkStart w:id="45" w:name="_Toc21827"/>
      <w:bookmarkStart w:id="46" w:name="_Toc16398"/>
      <w:bookmarkStart w:id="47" w:name="_Toc9426"/>
      <w:r>
        <w:rPr>
          <w:rFonts w:hint="eastAsia"/>
          <w:lang w:val="en-US" w:eastAsia="zh-CN"/>
        </w:rPr>
        <w:t>2.1.5</w:t>
      </w:r>
      <w:r>
        <w:rPr>
          <w:rFonts w:hint="eastAsia"/>
          <w:lang w:eastAsia="zh-CN"/>
        </w:rPr>
        <w:t>各街道办事处</w:t>
      </w:r>
      <w:r>
        <w:rPr>
          <w:rFonts w:hint="eastAsia"/>
        </w:rPr>
        <w:t>防汛指挥机构</w:t>
      </w:r>
      <w:bookmarkEnd w:id="44"/>
      <w:bookmarkEnd w:id="45"/>
      <w:bookmarkEnd w:id="46"/>
      <w:r>
        <w:rPr>
          <w:rFonts w:hint="eastAsia"/>
          <w:lang w:eastAsia="zh-CN"/>
        </w:rPr>
        <w:t>职责</w:t>
      </w:r>
      <w:bookmarkEnd w:id="47"/>
    </w:p>
    <w:p w14:paraId="58C5CA2B">
      <w:pPr>
        <w:rPr>
          <w:rFonts w:hint="eastAsia"/>
        </w:rPr>
      </w:pPr>
      <w:r>
        <w:rPr>
          <w:rFonts w:hint="eastAsia"/>
          <w:lang w:eastAsia="zh-CN"/>
        </w:rPr>
        <w:t>各街道办事处</w:t>
      </w:r>
      <w:r>
        <w:rPr>
          <w:rFonts w:hint="eastAsia"/>
        </w:rPr>
        <w:t>设立防汛指挥机构，在</w:t>
      </w:r>
      <w:r>
        <w:rPr>
          <w:rFonts w:hint="eastAsia"/>
          <w:lang w:eastAsia="zh-CN"/>
        </w:rPr>
        <w:t>桂林市</w:t>
      </w:r>
      <w:r>
        <w:rPr>
          <w:rFonts w:hint="eastAsia"/>
        </w:rPr>
        <w:t>防汛指挥机构和</w:t>
      </w:r>
      <w:r>
        <w:rPr>
          <w:rFonts w:hint="eastAsia"/>
          <w:lang w:eastAsia="zh-CN"/>
        </w:rPr>
        <w:t>秀峰区</w:t>
      </w:r>
      <w:r>
        <w:rPr>
          <w:rFonts w:hint="eastAsia"/>
        </w:rPr>
        <w:t>人民政府的领导下，组织和指挥本地区的防汛工作。</w:t>
      </w:r>
    </w:p>
    <w:p w14:paraId="077E8CCA">
      <w:pPr>
        <w:pStyle w:val="4"/>
        <w:bidi w:val="0"/>
        <w:rPr>
          <w:rFonts w:hint="eastAsia" w:eastAsia="仿宋_GB2312"/>
          <w:lang w:eastAsia="zh-CN"/>
        </w:rPr>
      </w:pPr>
      <w:bookmarkStart w:id="48" w:name="_Toc20325"/>
      <w:bookmarkStart w:id="49" w:name="_Toc23124"/>
      <w:bookmarkStart w:id="50" w:name="_Toc7326"/>
      <w:bookmarkStart w:id="51" w:name="_Toc9351"/>
      <w:r>
        <w:rPr>
          <w:rFonts w:hint="eastAsia"/>
          <w:lang w:val="en-US" w:eastAsia="zh-CN"/>
        </w:rPr>
        <w:t>2.1.6</w:t>
      </w:r>
      <w:r>
        <w:rPr>
          <w:rFonts w:hint="eastAsia"/>
        </w:rPr>
        <w:t>其他防汛指挥机构</w:t>
      </w:r>
      <w:bookmarkEnd w:id="48"/>
      <w:bookmarkEnd w:id="49"/>
      <w:bookmarkEnd w:id="50"/>
      <w:r>
        <w:rPr>
          <w:rFonts w:hint="eastAsia"/>
          <w:lang w:eastAsia="zh-CN"/>
        </w:rPr>
        <w:t>职责</w:t>
      </w:r>
      <w:bookmarkEnd w:id="51"/>
    </w:p>
    <w:p w14:paraId="3F93F373">
      <w:pPr>
        <w:rPr>
          <w:rFonts w:hint="eastAsia"/>
        </w:rPr>
      </w:pPr>
      <w:r>
        <w:rPr>
          <w:rFonts w:hint="eastAsia"/>
        </w:rPr>
        <w:t>在汛期，水利工程管理单位，要成立相应的专业防汛抗灾组织，负责本单位的防汛抗灾工作；有防汛任务的企</w:t>
      </w:r>
      <w:r>
        <w:rPr>
          <w:rFonts w:hint="eastAsia"/>
          <w:lang w:eastAsia="zh-CN"/>
        </w:rPr>
        <w:t>事业单位</w:t>
      </w:r>
      <w:r>
        <w:rPr>
          <w:rFonts w:hint="eastAsia"/>
        </w:rPr>
        <w:t>根据需要成立防汛工作机构。</w:t>
      </w:r>
      <w:r>
        <w:rPr>
          <w:rFonts w:hint="eastAsia"/>
          <w:lang w:eastAsia="zh-CN"/>
        </w:rPr>
        <w:t>其他企事业单位</w:t>
      </w:r>
      <w:r>
        <w:rPr>
          <w:rFonts w:hint="eastAsia"/>
        </w:rPr>
        <w:t>针对重大</w:t>
      </w:r>
      <w:r>
        <w:rPr>
          <w:rFonts w:hint="eastAsia"/>
          <w:lang w:eastAsia="zh-CN"/>
        </w:rPr>
        <w:t>洪灾</w:t>
      </w:r>
      <w:r>
        <w:rPr>
          <w:rFonts w:hint="eastAsia"/>
        </w:rPr>
        <w:t>突发事件，可以组建临时指挥机构，具体负责应急处理工作。</w:t>
      </w:r>
    </w:p>
    <w:p w14:paraId="4D3C6A06">
      <w:pPr>
        <w:pStyle w:val="2"/>
        <w:bidi w:val="0"/>
        <w:rPr>
          <w:rFonts w:hint="eastAsia"/>
        </w:rPr>
      </w:pPr>
      <w:bookmarkStart w:id="52" w:name="_Toc21807"/>
      <w:bookmarkStart w:id="53" w:name="_Toc29997"/>
      <w:bookmarkStart w:id="54" w:name="_Toc1360"/>
      <w:bookmarkStart w:id="55" w:name="_Toc11580"/>
      <w:r>
        <w:rPr>
          <w:rFonts w:hint="eastAsia"/>
          <w:lang w:eastAsia="zh-CN"/>
        </w:rPr>
        <w:t>3</w:t>
      </w:r>
      <w:r>
        <w:rPr>
          <w:rFonts w:hint="eastAsia"/>
          <w:lang w:val="en-US" w:eastAsia="zh-CN"/>
        </w:rPr>
        <w:t>.</w:t>
      </w:r>
      <w:r>
        <w:rPr>
          <w:rFonts w:hint="eastAsia"/>
        </w:rPr>
        <w:t>洪涝灾害</w:t>
      </w:r>
      <w:r>
        <w:rPr>
          <w:rFonts w:hint="eastAsia"/>
          <w:lang w:eastAsia="zh-CN"/>
        </w:rPr>
        <w:t>危害和</w:t>
      </w:r>
      <w:r>
        <w:rPr>
          <w:rFonts w:hint="eastAsia"/>
        </w:rPr>
        <w:t>分级</w:t>
      </w:r>
      <w:bookmarkEnd w:id="52"/>
      <w:bookmarkEnd w:id="53"/>
      <w:bookmarkEnd w:id="54"/>
      <w:bookmarkEnd w:id="55"/>
    </w:p>
    <w:p w14:paraId="3E511A1B">
      <w:pPr>
        <w:pStyle w:val="3"/>
        <w:bidi w:val="0"/>
        <w:rPr>
          <w:rFonts w:hint="eastAsia"/>
          <w:lang w:val="en-US" w:eastAsia="zh-CN"/>
        </w:rPr>
      </w:pPr>
      <w:bookmarkStart w:id="56" w:name="_Toc19286"/>
      <w:bookmarkStart w:id="57" w:name="_Toc22726"/>
      <w:r>
        <w:rPr>
          <w:rFonts w:hint="eastAsia"/>
          <w:lang w:val="en-US" w:eastAsia="zh-CN"/>
        </w:rPr>
        <w:t>3.1洪涝灾害危害</w:t>
      </w:r>
      <w:bookmarkEnd w:id="56"/>
      <w:bookmarkEnd w:id="57"/>
    </w:p>
    <w:p w14:paraId="7A7B9C75">
      <w:pPr>
        <w:rPr>
          <w:rFonts w:hint="eastAsia"/>
          <w:lang w:val="en-US" w:eastAsia="zh-CN"/>
        </w:rPr>
      </w:pPr>
      <w:r>
        <w:rPr>
          <w:rFonts w:hint="eastAsia"/>
          <w:lang w:val="en-US" w:eastAsia="zh-CN"/>
        </w:rPr>
        <w:t>秀峰区位于桂林市区的中西部，行政区划为秀峰、丽君、甲山三个街道办事处，20个社区（居民）委员会，7个村委会，37个自然村，行政区域面积43平方公里，全区常住人口约为16.2万人，其中农村人口约为1.5万人。流经辖区的河流有漓江、桃花江及南溪河。</w:t>
      </w:r>
    </w:p>
    <w:p w14:paraId="08896D5B">
      <w:pPr>
        <w:pStyle w:val="4"/>
        <w:bidi w:val="0"/>
        <w:rPr>
          <w:rFonts w:hint="eastAsia"/>
          <w:lang w:val="en-US" w:eastAsia="zh-CN"/>
        </w:rPr>
      </w:pPr>
      <w:bookmarkStart w:id="58" w:name="_Toc6190"/>
      <w:bookmarkStart w:id="59" w:name="_Toc2620"/>
      <w:r>
        <w:rPr>
          <w:rFonts w:hint="eastAsia"/>
          <w:lang w:val="en-US" w:eastAsia="zh-CN"/>
        </w:rPr>
        <w:t>3.1.1</w:t>
      </w:r>
      <w:bookmarkEnd w:id="58"/>
      <w:r>
        <w:rPr>
          <w:rFonts w:hint="eastAsia"/>
          <w:lang w:val="en-US" w:eastAsia="zh-CN"/>
        </w:rPr>
        <w:t>区域内的地形地貌</w:t>
      </w:r>
      <w:bookmarkEnd w:id="59"/>
    </w:p>
    <w:p w14:paraId="10626B80">
      <w:pPr>
        <w:bidi w:val="0"/>
        <w:rPr>
          <w:rFonts w:hint="eastAsia"/>
          <w:lang w:val="en-US" w:eastAsia="zh-CN"/>
        </w:rPr>
      </w:pPr>
      <w:r>
        <w:rPr>
          <w:rFonts w:hint="eastAsia"/>
          <w:lang w:val="en-US" w:eastAsia="zh-CN"/>
        </w:rPr>
        <w:t>秀峰区的地形地貌,大致而言,是以北面的西二环往南延伸至万福路附近桂林国家森林公园,处于漓江河谷盆地的右侧,属山地丘陵地区，为典型的“</w:t>
      </w:r>
      <w:r>
        <w:rPr>
          <w:rFonts w:hint="eastAsia"/>
          <w:lang w:val="en-US" w:eastAsia="zh-CN"/>
        </w:rPr>
        <w:fldChar w:fldCharType="begin"/>
      </w:r>
      <w:r>
        <w:rPr>
          <w:rFonts w:hint="eastAsia"/>
          <w:lang w:val="en-US" w:eastAsia="zh-CN"/>
        </w:rPr>
        <w:instrText xml:space="preserve"> HYPERLINK "https://baike.baidu.com/item/%E5%96%80%E6%96%AF%E7%89%B9" \t "https://baike.baidu.com/item/%E7%A7%80%E5%B3%B0%E5%8C%BA/_blank" </w:instrText>
      </w:r>
      <w:r>
        <w:rPr>
          <w:rFonts w:hint="eastAsia"/>
          <w:lang w:val="en-US" w:eastAsia="zh-CN"/>
        </w:rPr>
        <w:fldChar w:fldCharType="separate"/>
      </w:r>
      <w:r>
        <w:rPr>
          <w:rFonts w:hint="eastAsia"/>
          <w:lang w:val="en-US" w:eastAsia="zh-CN"/>
        </w:rPr>
        <w:t>喀斯特</w:t>
      </w:r>
      <w:r>
        <w:rPr>
          <w:rFonts w:hint="eastAsia"/>
          <w:lang w:val="en-US" w:eastAsia="zh-CN"/>
        </w:rPr>
        <w:fldChar w:fldCharType="end"/>
      </w:r>
      <w:r>
        <w:rPr>
          <w:rFonts w:hint="eastAsia"/>
          <w:lang w:val="en-US" w:eastAsia="zh-CN"/>
        </w:rPr>
        <w:t>”岩溶地貌。辖</w:t>
      </w:r>
      <w:r>
        <w:rPr>
          <w:rFonts w:hint="eastAsia"/>
          <w:highlight w:val="none"/>
          <w:lang w:val="en-US" w:eastAsia="zh-CN"/>
        </w:rPr>
        <w:t>区南北方</w:t>
      </w:r>
      <w:r>
        <w:rPr>
          <w:rFonts w:hint="eastAsia"/>
          <w:lang w:val="en-US" w:eastAsia="zh-CN"/>
        </w:rPr>
        <w:t>向长约16Km，东西方向宽约3Km，秀峰区总面积49Km</w:t>
      </w:r>
      <w:r>
        <w:rPr>
          <w:rFonts w:hint="eastAsia"/>
          <w:vertAlign w:val="superscript"/>
          <w:lang w:val="en-US" w:eastAsia="zh-CN"/>
        </w:rPr>
        <w:t>2</w:t>
      </w:r>
      <w:r>
        <w:rPr>
          <w:rFonts w:hint="eastAsia"/>
          <w:lang w:val="en-US" w:eastAsia="zh-CN"/>
        </w:rPr>
        <w:t>。</w:t>
      </w:r>
    </w:p>
    <w:p w14:paraId="2BD414D5">
      <w:pPr>
        <w:bidi w:val="0"/>
        <w:rPr>
          <w:rFonts w:hint="eastAsia"/>
          <w:lang w:val="en-US" w:eastAsia="zh-CN"/>
        </w:rPr>
      </w:pPr>
      <w:r>
        <w:rPr>
          <w:rFonts w:hint="eastAsia"/>
          <w:lang w:val="en-US" w:eastAsia="zh-CN"/>
        </w:rPr>
        <w:t>辖区地质结构南面主要由下泥盆纪的莲花山系及四排面岩组成，所形成的土壤（紫色土）多带母质颜色和碎砾，北面及漓江两岸多为丘陵起伏坡地，属第四纪红土，所发育的土壤土层深厚棕红，西北和东南面，为峰林起伏的石灰岩，属典型的岩溶地貌，由上泥盆纪融成灰岩组成。整个秀峰区地下水主要靠大气降雨补给，其次由地表水补给，地下水可分碳酸盐岩溶水，基岩裂隙水和松散岩类孔隙水。</w:t>
      </w:r>
    </w:p>
    <w:p w14:paraId="6B816B7C">
      <w:pPr>
        <w:pStyle w:val="4"/>
        <w:bidi w:val="0"/>
        <w:rPr>
          <w:rFonts w:hint="eastAsia"/>
          <w:lang w:val="en-US" w:eastAsia="zh-CN"/>
        </w:rPr>
      </w:pPr>
      <w:bookmarkStart w:id="60" w:name="_Toc31833"/>
      <w:bookmarkStart w:id="61" w:name="_Toc8266"/>
      <w:r>
        <w:rPr>
          <w:rFonts w:hint="eastAsia"/>
          <w:lang w:val="en-US" w:eastAsia="zh-CN"/>
        </w:rPr>
        <w:t>3.1.2经济社会情况</w:t>
      </w:r>
      <w:bookmarkEnd w:id="60"/>
      <w:bookmarkEnd w:id="61"/>
    </w:p>
    <w:p w14:paraId="7D18DE3A">
      <w:pPr>
        <w:pStyle w:val="5"/>
        <w:bidi w:val="0"/>
        <w:rPr>
          <w:rFonts w:hint="eastAsia"/>
          <w:lang w:val="en-US" w:eastAsia="zh-CN"/>
        </w:rPr>
      </w:pPr>
      <w:r>
        <w:rPr>
          <w:rFonts w:hint="eastAsia"/>
          <w:lang w:val="en-US" w:eastAsia="zh-CN"/>
        </w:rPr>
        <w:t>3.1.2.1行政区划及人口</w:t>
      </w:r>
    </w:p>
    <w:p w14:paraId="6EE6D485">
      <w:pPr>
        <w:bidi w:val="0"/>
        <w:rPr>
          <w:rFonts w:hint="eastAsia"/>
          <w:lang w:val="en-US" w:eastAsia="zh-CN"/>
        </w:rPr>
      </w:pPr>
      <w:r>
        <w:rPr>
          <w:rFonts w:hint="eastAsia"/>
          <w:lang w:val="en-US" w:eastAsia="zh-CN"/>
        </w:rPr>
        <w:t>秀峰区下辖</w:t>
      </w:r>
      <w:r>
        <w:rPr>
          <w:rFonts w:hint="eastAsia"/>
          <w:lang w:val="en-US" w:eastAsia="zh-CN"/>
        </w:rPr>
        <w:fldChar w:fldCharType="begin"/>
      </w:r>
      <w:r>
        <w:rPr>
          <w:rFonts w:hint="eastAsia"/>
          <w:lang w:val="en-US" w:eastAsia="zh-CN"/>
        </w:rPr>
        <w:instrText xml:space="preserve"> HYPERLINK "https://baike.baidu.com/item/%E7%A7%80%E5%B3%B0/673086" \t "https://baike.baidu.com/item/%E7%A7%80%E5%B3%B0%E5%8C%BA/_blank" </w:instrText>
      </w:r>
      <w:r>
        <w:rPr>
          <w:rFonts w:hint="eastAsia"/>
          <w:lang w:val="en-US" w:eastAsia="zh-CN"/>
        </w:rPr>
        <w:fldChar w:fldCharType="separate"/>
      </w:r>
      <w:r>
        <w:rPr>
          <w:rFonts w:hint="eastAsia"/>
          <w:lang w:val="en-US" w:eastAsia="zh-CN"/>
        </w:rPr>
        <w:t>秀峰</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"https://baike.baidu.com/item/%E4%B8%BD%E5%90%9B" \t "https://baike.baidu.com/item/%E7%A7%80%E5%B3%B0%E5%8C%BA/_blank" </w:instrText>
      </w:r>
      <w:r>
        <w:rPr>
          <w:rFonts w:hint="eastAsia"/>
          <w:lang w:val="en-US" w:eastAsia="zh-CN"/>
        </w:rPr>
        <w:fldChar w:fldCharType="separate"/>
      </w:r>
      <w:r>
        <w:rPr>
          <w:rFonts w:hint="eastAsia"/>
          <w:lang w:val="en-US" w:eastAsia="zh-CN"/>
        </w:rPr>
        <w:t>丽君</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"https://baike.baidu.com/item/%E7%94%B2%E5%B1%B1/10985238" \t "https://baike.baidu.com/item/%E7%A7%80%E5%B3%B0%E5%8C%BA/_blank" </w:instrText>
      </w:r>
      <w:r>
        <w:rPr>
          <w:rFonts w:hint="eastAsia"/>
          <w:lang w:val="en-US" w:eastAsia="zh-CN"/>
        </w:rPr>
        <w:fldChar w:fldCharType="separate"/>
      </w:r>
      <w:r>
        <w:rPr>
          <w:rFonts w:hint="eastAsia"/>
          <w:lang w:val="en-US" w:eastAsia="zh-CN"/>
        </w:rPr>
        <w:t>甲山</w:t>
      </w:r>
      <w:r>
        <w:rPr>
          <w:rFonts w:hint="eastAsia"/>
          <w:lang w:val="en-US" w:eastAsia="zh-CN"/>
        </w:rPr>
        <w:fldChar w:fldCharType="end"/>
      </w:r>
      <w:r>
        <w:rPr>
          <w:rFonts w:hint="eastAsia"/>
          <w:lang w:val="en-US" w:eastAsia="zh-CN"/>
        </w:rPr>
        <w:t>三个街道办事处，共七个行政村、十七个社区，总人口约13万人。</w:t>
      </w:r>
    </w:p>
    <w:tbl>
      <w:tblPr>
        <w:tblStyle w:val="13"/>
        <w:tblW w:w="79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1180"/>
        <w:gridCol w:w="6810"/>
      </w:tblGrid>
      <w:tr w14:paraId="0789B9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jc w:val="center"/>
        </w:trPr>
        <w:tc>
          <w:tcPr>
            <w:tcW w:w="7990" w:type="dxa"/>
            <w:gridSpan w:val="2"/>
            <w:tcBorders>
              <w:tl2br w:val="nil"/>
              <w:tr2bl w:val="nil"/>
            </w:tcBorders>
            <w:shd w:val="clear" w:color="auto" w:fill="auto"/>
            <w:tcMar>
              <w:top w:w="80" w:type="dxa"/>
              <w:left w:w="0" w:type="dxa"/>
              <w:bottom w:w="90" w:type="dxa"/>
              <w:right w:w="0" w:type="dxa"/>
            </w:tcMar>
            <w:vAlign w:val="center"/>
          </w:tcPr>
          <w:p w14:paraId="298D4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color w:val="333333"/>
                <w:sz w:val="24"/>
                <w:szCs w:val="24"/>
              </w:rPr>
              <w:t>秀峰区行政区划</w:t>
            </w:r>
          </w:p>
        </w:tc>
      </w:tr>
      <w:tr w14:paraId="1D0D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21" w:hRule="atLeast"/>
          <w:jc w:val="center"/>
        </w:trPr>
        <w:tc>
          <w:tcPr>
            <w:tcW w:w="1180" w:type="dxa"/>
            <w:tcBorders>
              <w:tl2br w:val="nil"/>
              <w:tr2bl w:val="nil"/>
            </w:tcBorders>
            <w:shd w:val="clear" w:color="auto" w:fill="auto"/>
            <w:tcMar>
              <w:top w:w="20" w:type="dxa"/>
              <w:left w:w="100" w:type="dxa"/>
              <w:bottom w:w="20" w:type="dxa"/>
              <w:right w:w="100" w:type="dxa"/>
            </w:tcMar>
            <w:vAlign w:val="center"/>
          </w:tcPr>
          <w:p w14:paraId="0D43140A">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begin"/>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instrText xml:space="preserve"> HYPERLINK "https://baike.baidu.com/item/%E7%A7%80%E5%B3%B0%E8%A1%97%E9%81%93" \t "https://baike.baidu.com/item/%E7%A7%80%E5%B3%B0%E5%8C%BA/_blank" </w:instrText>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separate"/>
            </w:r>
            <w:r>
              <w:rPr>
                <w:rStyle w:val="21"/>
                <w:rFonts w:hint="eastAsia" w:ascii="仿宋_GB2312" w:hAnsi="仿宋_GB2312" w:eastAsia="仿宋_GB2312" w:cs="仿宋_GB2312"/>
                <w:color w:val="000000" w:themeColor="text1"/>
                <w:sz w:val="24"/>
                <w:szCs w:val="24"/>
                <w:u w:val="none"/>
                <w14:textFill>
                  <w14:solidFill>
                    <w14:schemeClr w14:val="tx1"/>
                  </w14:solidFill>
                </w14:textFill>
              </w:rPr>
              <w:t>秀峰街道</w:t>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end"/>
            </w:r>
          </w:p>
        </w:tc>
        <w:tc>
          <w:tcPr>
            <w:tcW w:w="6810" w:type="dxa"/>
            <w:tcBorders>
              <w:tl2br w:val="nil"/>
              <w:tr2bl w:val="nil"/>
            </w:tcBorders>
            <w:shd w:val="clear" w:color="auto" w:fill="auto"/>
            <w:tcMar>
              <w:top w:w="20" w:type="dxa"/>
              <w:left w:w="100" w:type="dxa"/>
              <w:bottom w:w="20" w:type="dxa"/>
              <w:right w:w="100" w:type="dxa"/>
            </w:tcMar>
            <w:vAlign w:val="center"/>
          </w:tcPr>
          <w:p w14:paraId="742B09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辖7个社区居委会</w:t>
            </w:r>
          </w:p>
          <w:p w14:paraId="08A1C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乐群、解东、东华、解西、中心广场、百梓、榕湖</w:t>
            </w:r>
          </w:p>
        </w:tc>
      </w:tr>
      <w:tr w14:paraId="430D2C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21" w:hRule="atLeast"/>
          <w:jc w:val="center"/>
        </w:trPr>
        <w:tc>
          <w:tcPr>
            <w:tcW w:w="1180" w:type="dxa"/>
            <w:tcBorders>
              <w:tl2br w:val="nil"/>
              <w:tr2bl w:val="nil"/>
            </w:tcBorders>
            <w:shd w:val="clear" w:color="auto" w:fill="auto"/>
            <w:tcMar>
              <w:top w:w="20" w:type="dxa"/>
              <w:left w:w="100" w:type="dxa"/>
              <w:bottom w:w="20" w:type="dxa"/>
              <w:right w:w="100" w:type="dxa"/>
            </w:tcMar>
            <w:vAlign w:val="center"/>
          </w:tcPr>
          <w:p w14:paraId="494BD6F4">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丽君街道</w:t>
            </w:r>
          </w:p>
        </w:tc>
        <w:tc>
          <w:tcPr>
            <w:tcW w:w="6810" w:type="dxa"/>
            <w:tcBorders>
              <w:tl2br w:val="nil"/>
              <w:tr2bl w:val="nil"/>
            </w:tcBorders>
            <w:shd w:val="clear" w:color="auto" w:fill="auto"/>
            <w:tcMar>
              <w:top w:w="20" w:type="dxa"/>
              <w:left w:w="100" w:type="dxa"/>
              <w:bottom w:w="20" w:type="dxa"/>
              <w:right w:w="100" w:type="dxa"/>
            </w:tcMar>
            <w:vAlign w:val="center"/>
          </w:tcPr>
          <w:p w14:paraId="2652E3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辖8个社区居委会</w:t>
            </w:r>
          </w:p>
          <w:p w14:paraId="26FBC0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甲山、桃花、骝马山、丽君、中隐、丽狮、九岗岭、蓖子园</w:t>
            </w:r>
          </w:p>
        </w:tc>
      </w:tr>
      <w:tr w14:paraId="756B62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21" w:hRule="atLeast"/>
          <w:jc w:val="center"/>
        </w:trPr>
        <w:tc>
          <w:tcPr>
            <w:tcW w:w="1180" w:type="dxa"/>
            <w:tcBorders>
              <w:tl2br w:val="nil"/>
              <w:tr2bl w:val="nil"/>
            </w:tcBorders>
            <w:shd w:val="clear" w:color="auto" w:fill="auto"/>
            <w:tcMar>
              <w:top w:w="20" w:type="dxa"/>
              <w:left w:w="100" w:type="dxa"/>
              <w:bottom w:w="20" w:type="dxa"/>
              <w:right w:w="100" w:type="dxa"/>
            </w:tcMar>
            <w:vAlign w:val="center"/>
          </w:tcPr>
          <w:p w14:paraId="6F05366C">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begin"/>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instrText xml:space="preserve"> HYPERLINK "https://baike.baidu.com/item/%E7%94%B2%E5%B1%B1%E8%A1%97%E9%81%93" \t "https://baike.baidu.com/item/%E7%A7%80%E5%B3%B0%E5%8C%BA/_blank" </w:instrText>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separate"/>
            </w:r>
            <w:r>
              <w:rPr>
                <w:rStyle w:val="21"/>
                <w:rFonts w:hint="eastAsia" w:ascii="仿宋_GB2312" w:hAnsi="仿宋_GB2312" w:eastAsia="仿宋_GB2312" w:cs="仿宋_GB2312"/>
                <w:color w:val="000000" w:themeColor="text1"/>
                <w:sz w:val="24"/>
                <w:szCs w:val="24"/>
                <w:u w:val="none"/>
                <w14:textFill>
                  <w14:solidFill>
                    <w14:schemeClr w14:val="tx1"/>
                  </w14:solidFill>
                </w14:textFill>
              </w:rPr>
              <w:t>甲山街道</w:t>
            </w:r>
            <w:r>
              <w:rPr>
                <w:rFonts w:hint="eastAsia" w:ascii="仿宋_GB2312" w:hAnsi="仿宋_GB2312" w:eastAsia="仿宋_GB2312" w:cs="仿宋_GB2312"/>
                <w:color w:val="000000" w:themeColor="text1"/>
                <w:kern w:val="0"/>
                <w:sz w:val="24"/>
                <w:szCs w:val="24"/>
                <w:u w:val="none"/>
                <w:lang w:val="en-US" w:eastAsia="zh-CN" w:bidi="ar"/>
                <w14:textFill>
                  <w14:solidFill>
                    <w14:schemeClr w14:val="tx1"/>
                  </w14:solidFill>
                </w14:textFill>
              </w:rPr>
              <w:fldChar w:fldCharType="end"/>
            </w:r>
          </w:p>
        </w:tc>
        <w:tc>
          <w:tcPr>
            <w:tcW w:w="6810" w:type="dxa"/>
            <w:tcBorders>
              <w:tl2br w:val="nil"/>
              <w:tr2bl w:val="nil"/>
            </w:tcBorders>
            <w:shd w:val="clear" w:color="auto" w:fill="auto"/>
            <w:tcMar>
              <w:top w:w="20" w:type="dxa"/>
              <w:left w:w="100" w:type="dxa"/>
              <w:bottom w:w="20" w:type="dxa"/>
              <w:right w:w="100" w:type="dxa"/>
            </w:tcMar>
            <w:vAlign w:val="center"/>
          </w:tcPr>
          <w:p w14:paraId="2B304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辖2个社区居委会；7个村委会</w:t>
            </w:r>
          </w:p>
          <w:p w14:paraId="3D12D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长海、红头岭；矮山、新立、桥头、甲山、唐家、东莲、官桥</w:t>
            </w:r>
          </w:p>
        </w:tc>
      </w:tr>
    </w:tbl>
    <w:p w14:paraId="587D55C6">
      <w:pPr>
        <w:bidi w:val="0"/>
        <w:rPr>
          <w:rFonts w:hint="default"/>
          <w:lang w:val="en-US" w:eastAsia="zh-CN"/>
        </w:rPr>
      </w:pPr>
    </w:p>
    <w:p w14:paraId="1D14797D">
      <w:pPr>
        <w:pStyle w:val="5"/>
        <w:bidi w:val="0"/>
        <w:rPr>
          <w:rFonts w:hint="eastAsia"/>
          <w:lang w:val="en-US" w:eastAsia="zh-CN"/>
        </w:rPr>
      </w:pPr>
      <w:r>
        <w:rPr>
          <w:rFonts w:hint="eastAsia"/>
          <w:lang w:val="en-US" w:eastAsia="zh-CN"/>
        </w:rPr>
        <w:t>3.1.2.2经济情况</w:t>
      </w:r>
    </w:p>
    <w:p w14:paraId="206504F8">
      <w:pPr>
        <w:bidi w:val="0"/>
        <w:rPr>
          <w:rFonts w:hint="eastAsia"/>
          <w:lang w:val="en-US" w:eastAsia="zh-CN"/>
        </w:rPr>
      </w:pPr>
      <w:r>
        <w:rPr>
          <w:rFonts w:hint="eastAsia"/>
          <w:lang w:val="en-US" w:eastAsia="zh-CN"/>
        </w:rPr>
        <w:t>2018年，秀峰区规模以上工业总产值累计完成19.88亿元，全年组织财政收入11.25亿元，三次产业结构调整为0.5:11.2:88.3；固定资产投资预计同比增长20.7%；社会消费品零售总额完成152.29亿元，实际利用外资1.15亿美元，区外境内到位资金19.1亿元，完成外贸进出口5.1亿元。</w:t>
      </w:r>
    </w:p>
    <w:p w14:paraId="7D7BBFC0">
      <w:pPr>
        <w:bidi w:val="0"/>
        <w:rPr>
          <w:rFonts w:hint="eastAsia"/>
          <w:lang w:val="en-US" w:eastAsia="zh-CN"/>
        </w:rPr>
      </w:pPr>
      <w:r>
        <w:rPr>
          <w:rFonts w:hint="eastAsia"/>
          <w:lang w:val="en-US" w:eastAsia="zh-CN"/>
        </w:rPr>
        <w:t>2019年，秀峰区地区生产总值，增长4.0%；三次产业结构比0.6:13.7:85.7，工业增加值占GDP比重7.4%。财政收入10.13亿元，下降10.0%。固定资产投资下降19.8%。社会消费品零售总额完成168.12亿元，增长10.4%；城镇居民人均可支配收入实现37828元，增长6.6%。</w:t>
      </w:r>
    </w:p>
    <w:p w14:paraId="00023719">
      <w:pPr>
        <w:pStyle w:val="4"/>
        <w:bidi w:val="0"/>
        <w:rPr>
          <w:rFonts w:hint="eastAsia"/>
          <w:lang w:val="en-US" w:eastAsia="zh-CN"/>
        </w:rPr>
      </w:pPr>
      <w:bookmarkStart w:id="62" w:name="_Toc195"/>
      <w:r>
        <w:rPr>
          <w:rFonts w:hint="eastAsia"/>
          <w:lang w:val="en-US" w:eastAsia="zh-CN"/>
        </w:rPr>
        <w:t>3.1.3历史洪灾灾害损失及成因</w:t>
      </w:r>
      <w:bookmarkEnd w:id="62"/>
    </w:p>
    <w:p w14:paraId="2E1E97E2">
      <w:pPr>
        <w:pStyle w:val="5"/>
        <w:bidi w:val="0"/>
        <w:rPr>
          <w:rFonts w:hint="eastAsia"/>
          <w:lang w:val="en-US" w:eastAsia="zh-CN"/>
        </w:rPr>
      </w:pPr>
      <w:r>
        <w:rPr>
          <w:rFonts w:hint="eastAsia"/>
          <w:lang w:val="en-US" w:eastAsia="zh-CN"/>
        </w:rPr>
        <w:t>3.1.3.1历史洪灾</w:t>
      </w:r>
    </w:p>
    <w:p w14:paraId="1ED5FBCC">
      <w:pPr>
        <w:bidi w:val="0"/>
        <w:rPr>
          <w:rFonts w:hint="eastAsia"/>
          <w:lang w:val="en-US" w:eastAsia="zh-CN"/>
        </w:rPr>
      </w:pPr>
      <w:r>
        <w:rPr>
          <w:rFonts w:hint="eastAsia"/>
          <w:lang w:val="en-US" w:eastAsia="zh-CN"/>
        </w:rPr>
        <w:t>桂林洪涝灾害频繁，平均每两年就出现一次较大的洪水，平均每7年就有一次严重的洪涝灾害。据不完全统计，中华人民共和国成立以来，漓江桂林水文站达到水位147米的洪灾年份有1949、1952、1974、1992、1994、1998、2002、2004、2007、2009、2017、2019年。其中最严重的1998年6月洪灾，最高洪水水位高达148.44米，流量达到5890立方米/秒，比正常水位高6米。沿江两岸一片汪洋，滔滔洪水淹没市区繁华地段，淹没市区25平方公里，历时7天，致使市区交通几乎全部中断。</w:t>
      </w:r>
    </w:p>
    <w:p w14:paraId="0583A154">
      <w:pPr>
        <w:bidi w:val="0"/>
        <w:rPr>
          <w:rFonts w:hint="eastAsia"/>
          <w:lang w:val="en-US" w:eastAsia="zh-CN"/>
        </w:rPr>
      </w:pPr>
      <w:r>
        <w:rPr>
          <w:rFonts w:hint="eastAsia"/>
          <w:lang w:val="en-US" w:eastAsia="zh-CN"/>
        </w:rPr>
        <w:t>秀峰区的洪灾灾害类型主要为暴雨型洪水灾害和局部塌方。</w:t>
      </w:r>
    </w:p>
    <w:p w14:paraId="6723F6B7">
      <w:pPr>
        <w:pStyle w:val="5"/>
        <w:bidi w:val="0"/>
        <w:rPr>
          <w:rFonts w:hint="eastAsia"/>
          <w:lang w:val="en-US" w:eastAsia="zh-CN"/>
        </w:rPr>
      </w:pPr>
      <w:bookmarkStart w:id="63" w:name="_Toc6633"/>
      <w:r>
        <w:rPr>
          <w:rFonts w:hint="eastAsia"/>
          <w:lang w:val="en-US" w:eastAsia="zh-CN"/>
        </w:rPr>
        <w:t>3.1.3.2洪水成因</w:t>
      </w:r>
    </w:p>
    <w:p w14:paraId="43EF14D2">
      <w:pPr>
        <w:rPr>
          <w:rFonts w:hint="eastAsia"/>
          <w:lang w:val="en-US" w:eastAsia="zh-CN"/>
        </w:rPr>
      </w:pPr>
      <w:r>
        <w:rPr>
          <w:rFonts w:hint="eastAsia" w:ascii="仿宋_GB2312" w:eastAsia="仿宋_GB2312"/>
          <w:lang w:val="en-US" w:eastAsia="zh-CN"/>
        </w:rPr>
        <w:t>秀峰区洪水主要来自漓江、</w:t>
      </w:r>
      <w:r>
        <w:rPr>
          <w:rFonts w:hint="eastAsia" w:ascii="仿宋_GB2312" w:hAnsi="仿宋_GB2312" w:eastAsia="仿宋_GB2312" w:cs="仿宋_GB2312"/>
          <w:lang w:val="en-US" w:eastAsia="zh-CN"/>
        </w:rPr>
        <w:t>桃花江及南溪河</w:t>
      </w:r>
      <w:r>
        <w:rPr>
          <w:rFonts w:hint="eastAsia" w:ascii="仿宋_GB2312" w:eastAsia="仿宋_GB2312"/>
          <w:lang w:val="en-US" w:eastAsia="zh-CN"/>
        </w:rPr>
        <w:t>。</w:t>
      </w:r>
    </w:p>
    <w:p w14:paraId="0341A4BA">
      <w:pPr>
        <w:rPr>
          <w:rFonts w:hint="eastAsia"/>
          <w:lang w:val="en-US" w:eastAsia="zh-CN"/>
        </w:rPr>
      </w:pPr>
      <w:r>
        <w:rPr>
          <w:rFonts w:hint="eastAsia" w:ascii="仿宋_GB2312" w:eastAsia="仿宋_GB2312"/>
          <w:lang w:val="en-US" w:eastAsia="zh-CN"/>
        </w:rPr>
        <w:t>流经秀峰区的河流主要有三条,一条是漓江，一条是桃花江，另一条是南溪河。三河流均属珠江流域西江水系，其中</w:t>
      </w:r>
      <w:r>
        <w:rPr>
          <w:rFonts w:hint="eastAsia" w:ascii="仿宋_GB2312" w:hAnsi="仿宋_GB2312" w:eastAsia="仿宋_GB2312" w:cs="仿宋_GB2312"/>
          <w:lang w:val="en-US" w:eastAsia="zh-CN"/>
        </w:rPr>
        <w:t>桃花江</w:t>
      </w:r>
      <w:r>
        <w:rPr>
          <w:rFonts w:hint="eastAsia" w:ascii="仿宋_GB2312" w:eastAsia="仿宋_GB2312"/>
          <w:lang w:val="en-US" w:eastAsia="zh-CN"/>
        </w:rPr>
        <w:t>属漓江的一级支流。</w:t>
      </w:r>
    </w:p>
    <w:p w14:paraId="1115D0EE">
      <w:pPr>
        <w:rPr>
          <w:rFonts w:hint="eastAsia"/>
          <w:lang w:val="en-US" w:eastAsia="zh-CN"/>
        </w:rPr>
      </w:pPr>
      <w:r>
        <w:rPr>
          <w:rFonts w:hint="eastAsia" w:ascii="仿宋_GB2312" w:eastAsia="仿宋_GB2312"/>
          <w:lang w:val="en-US" w:eastAsia="zh-CN"/>
        </w:rPr>
        <w:t>（1）漓江。属西江一级支流，桂江的上中游河段。发源于兴安县猫儿山（</w:t>
      </w:r>
      <w:r>
        <w:rPr>
          <w:rFonts w:hint="eastAsia"/>
          <w:lang w:val="en-US" w:eastAsia="zh-CN"/>
        </w:rPr>
        <w:t>海拔</w:t>
      </w:r>
      <w:r>
        <w:rPr>
          <w:rFonts w:hint="eastAsia" w:ascii="仿宋_GB2312" w:eastAsia="仿宋_GB2312"/>
          <w:lang w:val="en-US" w:eastAsia="zh-CN"/>
        </w:rPr>
        <w:t>高2140m），由灵川县的甘尾洲进入桂林市区。经市区由北向南流过秀峰区，在秀峰区境内由伏坡山至漓江大剧院全长约2Km，漓江经草坪乡冠岩处出境到阳朔县。多年平均过境流量为120m</w:t>
      </w:r>
      <w:r>
        <w:rPr>
          <w:rFonts w:hint="eastAsia" w:ascii="仿宋_GB2312" w:eastAsia="仿宋_GB2312"/>
          <w:vertAlign w:val="superscript"/>
          <w:lang w:val="en-US" w:eastAsia="zh-CN"/>
        </w:rPr>
        <w:t>3</w:t>
      </w:r>
      <w:r>
        <w:rPr>
          <w:rFonts w:hint="eastAsia" w:ascii="仿宋_GB2312" w:eastAsia="仿宋_GB2312"/>
          <w:lang w:val="en-US" w:eastAsia="zh-CN"/>
        </w:rPr>
        <w:t>/s，平均枯水流量11.9120m</w:t>
      </w:r>
      <w:r>
        <w:rPr>
          <w:rFonts w:hint="eastAsia" w:ascii="仿宋_GB2312" w:eastAsia="仿宋_GB2312"/>
          <w:vertAlign w:val="superscript"/>
          <w:lang w:val="en-US" w:eastAsia="zh-CN"/>
        </w:rPr>
        <w:t>3</w:t>
      </w:r>
      <w:r>
        <w:rPr>
          <w:rFonts w:hint="eastAsia" w:ascii="仿宋_GB2312" w:eastAsia="仿宋_GB2312"/>
          <w:lang w:val="en-US" w:eastAsia="zh-CN"/>
        </w:rPr>
        <w:t>/s，多年平均径流量为37.8亿m</w:t>
      </w:r>
      <w:r>
        <w:rPr>
          <w:rFonts w:hint="eastAsia" w:ascii="仿宋_GB2312" w:eastAsia="仿宋_GB2312"/>
          <w:vertAlign w:val="superscript"/>
          <w:lang w:val="en-US" w:eastAsia="zh-CN"/>
        </w:rPr>
        <w:t>3</w:t>
      </w:r>
      <w:r>
        <w:rPr>
          <w:rFonts w:hint="eastAsia" w:ascii="仿宋_GB2312" w:eastAsia="仿宋_GB2312"/>
          <w:lang w:val="en-US" w:eastAsia="zh-CN"/>
        </w:rPr>
        <w:t>。河面宽160m～290m，河床比降5.09/10000，流域集雨面积100Km</w:t>
      </w:r>
      <w:r>
        <w:rPr>
          <w:rFonts w:hint="eastAsia" w:ascii="仿宋_GB2312" w:eastAsia="仿宋_GB2312"/>
          <w:vertAlign w:val="superscript"/>
          <w:lang w:val="en-US" w:eastAsia="zh-CN"/>
        </w:rPr>
        <w:t>2</w:t>
      </w:r>
      <w:r>
        <w:rPr>
          <w:rFonts w:hint="eastAsia" w:ascii="仿宋_GB2312" w:eastAsia="仿宋_GB2312"/>
          <w:lang w:val="en-US" w:eastAsia="zh-CN"/>
        </w:rPr>
        <w:t>。常年洪水位在144.0m～146.9m之间，</w:t>
      </w:r>
      <w:r>
        <w:rPr>
          <w:rFonts w:hint="eastAsia"/>
          <w:lang w:val="en-US" w:eastAsia="zh-CN"/>
        </w:rPr>
        <w:t>警戒水位146m，</w:t>
      </w:r>
      <w:r>
        <w:rPr>
          <w:rFonts w:hint="eastAsia" w:ascii="仿宋_GB2312" w:eastAsia="仿宋_GB2312"/>
          <w:lang w:val="en-US" w:eastAsia="zh-CN"/>
        </w:rPr>
        <w:t>水位达146.5m，则受淹严重。</w:t>
      </w:r>
    </w:p>
    <w:p w14:paraId="19D7C4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lang w:val="en-US" w:eastAsia="zh-CN"/>
        </w:rPr>
      </w:pPr>
      <w:r>
        <w:rPr>
          <w:rFonts w:hint="eastAsia" w:ascii="仿宋_GB2312" w:eastAsia="仿宋_GB2312"/>
          <w:lang w:val="en-US" w:eastAsia="zh-CN"/>
        </w:rPr>
        <w:drawing>
          <wp:inline distT="0" distB="0" distL="114300" distR="114300">
            <wp:extent cx="3800475" cy="1696720"/>
            <wp:effectExtent l="0" t="0" r="952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596" b="11082"/>
                    <a:stretch>
                      <a:fillRect/>
                    </a:stretch>
                  </pic:blipFill>
                  <pic:spPr>
                    <a:xfrm>
                      <a:off x="0" y="0"/>
                      <a:ext cx="3800475" cy="1696720"/>
                    </a:xfrm>
                    <a:prstGeom prst="rect">
                      <a:avLst/>
                    </a:prstGeom>
                    <a:noFill/>
                    <a:ln>
                      <a:noFill/>
                    </a:ln>
                  </pic:spPr>
                </pic:pic>
              </a:graphicData>
            </a:graphic>
          </wp:inline>
        </w:drawing>
      </w:r>
    </w:p>
    <w:p w14:paraId="6348D29A">
      <w:pPr>
        <w:ind w:left="0" w:leftChars="0" w:right="0" w:rightChars="0" w:firstLine="0" w:firstLineChars="0"/>
        <w:jc w:val="center"/>
        <w:rPr>
          <w:rFonts w:hint="eastAsia" w:ascii="仿宋_GB2312" w:eastAsia="仿宋_GB2312"/>
          <w:lang w:val="en-US" w:eastAsia="zh-CN"/>
        </w:rPr>
      </w:pPr>
      <w:r>
        <w:rPr>
          <w:rFonts w:hint="eastAsia" w:ascii="仿宋_GB2312" w:eastAsia="仿宋_GB2312"/>
          <w:b/>
          <w:bCs/>
          <w:sz w:val="24"/>
          <w:szCs w:val="24"/>
          <w:lang w:val="en-US" w:eastAsia="zh-CN"/>
        </w:rPr>
        <w:t>桂林漓江1950～2012年最高水位变化曲线（黄海面标准）</w:t>
      </w:r>
    </w:p>
    <w:p w14:paraId="3FFE3629">
      <w:pPr>
        <w:rPr>
          <w:rFonts w:hint="eastAsia"/>
          <w:lang w:val="en-US" w:eastAsia="zh-CN"/>
        </w:rPr>
      </w:pPr>
      <w:r>
        <w:rPr>
          <w:rFonts w:hint="eastAsia"/>
          <w:lang w:val="en-US" w:eastAsia="zh-CN"/>
        </w:rPr>
        <w:t>中华人民共和国成立以来</w:t>
      </w:r>
      <w:r>
        <w:rPr>
          <w:rFonts w:hint="eastAsia" w:ascii="仿宋_GB2312" w:eastAsia="仿宋_GB2312"/>
          <w:lang w:val="en-US" w:eastAsia="zh-CN"/>
        </w:rPr>
        <w:t>，漓江最高水位为1998年的148.44m，其次是1952年的148.17m，年最高水位变化有22年的周期，20世纪水位大起大落明显，21世纪以来水位变化平缓，这与上游水库泄洪管理更加科学化有很大的关系。</w:t>
      </w:r>
    </w:p>
    <w:p w14:paraId="5434FBED">
      <w:pPr>
        <w:rPr>
          <w:rFonts w:hint="eastAsia"/>
          <w:lang w:val="en-US" w:eastAsia="zh-CN"/>
        </w:rPr>
      </w:pPr>
      <w:r>
        <w:rPr>
          <w:rFonts w:hint="eastAsia"/>
          <w:lang w:val="en-US" w:eastAsia="zh-CN"/>
        </w:rPr>
        <w:t>2003</w:t>
      </w:r>
      <w:r>
        <w:rPr>
          <w:rFonts w:hint="eastAsia" w:ascii="仿宋_GB2312" w:eastAsia="仿宋_GB2312"/>
          <w:lang w:val="en-US" w:eastAsia="zh-CN"/>
        </w:rPr>
        <w:t>年</w:t>
      </w:r>
      <w:r>
        <w:rPr>
          <w:rFonts w:hint="eastAsia"/>
          <w:lang w:val="en-US" w:eastAsia="zh-CN"/>
        </w:rPr>
        <w:t>以来</w:t>
      </w:r>
      <w:r>
        <w:rPr>
          <w:rFonts w:hint="eastAsia" w:ascii="仿宋_GB2312" w:eastAsia="仿宋_GB2312"/>
          <w:lang w:val="en-US" w:eastAsia="zh-CN"/>
        </w:rPr>
        <w:t>，</w:t>
      </w:r>
      <w:r>
        <w:rPr>
          <w:rFonts w:hint="eastAsia"/>
          <w:lang w:val="en-US" w:eastAsia="zh-CN"/>
        </w:rPr>
        <w:t>桂林</w:t>
      </w:r>
      <w:r>
        <w:rPr>
          <w:rFonts w:hint="eastAsia" w:ascii="仿宋_GB2312" w:eastAsia="仿宋_GB2312"/>
          <w:lang w:val="en-US" w:eastAsia="zh-CN"/>
        </w:rPr>
        <w:t>市斥</w:t>
      </w:r>
      <w:r>
        <w:rPr>
          <w:rFonts w:hint="eastAsia"/>
          <w:lang w:val="en-US" w:eastAsia="zh-CN"/>
        </w:rPr>
        <w:t>巨</w:t>
      </w:r>
      <w:r>
        <w:rPr>
          <w:rFonts w:hint="eastAsia" w:ascii="仿宋_GB2312" w:eastAsia="仿宋_GB2312"/>
          <w:lang w:val="en-US" w:eastAsia="zh-CN"/>
        </w:rPr>
        <w:t>资，在漓江的上游兴建</w:t>
      </w:r>
      <w:r>
        <w:rPr>
          <w:rFonts w:hint="eastAsia"/>
          <w:lang w:val="en-US" w:eastAsia="zh-CN"/>
        </w:rPr>
        <w:t>思安江、小溶江、斧子口、川江四座</w:t>
      </w:r>
      <w:r>
        <w:rPr>
          <w:rFonts w:hint="eastAsia" w:ascii="仿宋_GB2312" w:eastAsia="仿宋_GB2312"/>
          <w:lang w:val="en-US" w:eastAsia="zh-CN"/>
        </w:rPr>
        <w:t>大中型水库，</w:t>
      </w:r>
      <w:r>
        <w:rPr>
          <w:rFonts w:hint="eastAsia"/>
          <w:lang w:val="en-US" w:eastAsia="zh-CN"/>
        </w:rPr>
        <w:t>使</w:t>
      </w:r>
      <w:r>
        <w:rPr>
          <w:rFonts w:hint="eastAsia" w:ascii="仿宋_GB2312" w:eastAsia="仿宋_GB2312"/>
          <w:lang w:val="en-US" w:eastAsia="zh-CN"/>
        </w:rPr>
        <w:t>桂林这座国际旅游名城的防洪能力大为提高，可抵御百年一遇的洪涝灾害。桂林市区地处漓江中游，其上游和发源地猫儿山是广西三大暴雨区域之一，年平均降雨量达</w:t>
      </w:r>
      <w:r>
        <w:rPr>
          <w:rFonts w:hint="eastAsia"/>
          <w:lang w:val="en-US" w:eastAsia="zh-CN"/>
        </w:rPr>
        <w:t>2400mm</w:t>
      </w:r>
      <w:r>
        <w:rPr>
          <w:rFonts w:hint="eastAsia" w:ascii="仿宋_GB2312" w:eastAsia="仿宋_GB2312"/>
          <w:lang w:val="en-US" w:eastAsia="zh-CN"/>
        </w:rPr>
        <w:t>，且暴雨集中、强度大，汇流迅速，洪水来势猛、突发性强。</w:t>
      </w:r>
      <w:r>
        <w:rPr>
          <w:rFonts w:hint="eastAsia"/>
          <w:lang w:val="en-US" w:eastAsia="zh-CN"/>
        </w:rPr>
        <w:t>由于这四座水库的建成，加上原有</w:t>
      </w:r>
      <w:r>
        <w:rPr>
          <w:rFonts w:hint="eastAsia" w:ascii="仿宋_GB2312" w:eastAsia="仿宋_GB2312"/>
          <w:lang w:val="en-US" w:eastAsia="zh-CN"/>
        </w:rPr>
        <w:t>青狮潭水库</w:t>
      </w:r>
      <w:r>
        <w:rPr>
          <w:rFonts w:hint="eastAsia"/>
          <w:lang w:val="en-US" w:eastAsia="zh-CN"/>
        </w:rPr>
        <w:t>（</w:t>
      </w:r>
      <w:r>
        <w:rPr>
          <w:rFonts w:hint="eastAsia" w:ascii="仿宋_GB2312" w:eastAsia="仿宋_GB2312"/>
          <w:lang w:val="en-US" w:eastAsia="zh-CN"/>
        </w:rPr>
        <w:t>大型水库</w:t>
      </w:r>
      <w:r>
        <w:rPr>
          <w:rFonts w:hint="eastAsia"/>
          <w:lang w:val="en-US" w:eastAsia="zh-CN"/>
        </w:rPr>
        <w:t>）</w:t>
      </w:r>
      <w:r>
        <w:rPr>
          <w:rFonts w:hint="eastAsia" w:ascii="仿宋_GB2312" w:eastAsia="仿宋_GB2312"/>
          <w:lang w:val="en-US" w:eastAsia="zh-CN"/>
        </w:rPr>
        <w:t>，</w:t>
      </w:r>
      <w:r>
        <w:rPr>
          <w:rFonts w:hint="eastAsia"/>
          <w:lang w:val="en-US" w:eastAsia="zh-CN"/>
        </w:rPr>
        <w:t>桂林</w:t>
      </w:r>
      <w:r>
        <w:rPr>
          <w:rFonts w:hint="eastAsia" w:ascii="仿宋_GB2312" w:eastAsia="仿宋_GB2312"/>
          <w:lang w:val="en-US" w:eastAsia="zh-CN"/>
        </w:rPr>
        <w:t>市的防洪能力</w:t>
      </w:r>
      <w:r>
        <w:rPr>
          <w:rFonts w:hint="eastAsia"/>
          <w:lang w:val="en-US" w:eastAsia="zh-CN"/>
        </w:rPr>
        <w:t>得到显著提高</w:t>
      </w:r>
      <w:r>
        <w:rPr>
          <w:rFonts w:hint="eastAsia" w:ascii="仿宋_GB2312" w:eastAsia="仿宋_GB2312"/>
          <w:lang w:val="en-US" w:eastAsia="zh-CN"/>
        </w:rPr>
        <w:t>。</w:t>
      </w:r>
    </w:p>
    <w:p w14:paraId="677EFA4B">
      <w:pPr>
        <w:rPr>
          <w:rFonts w:hint="eastAsia"/>
          <w:lang w:val="en-US" w:eastAsia="zh-CN"/>
        </w:rPr>
      </w:pPr>
      <w:r>
        <w:rPr>
          <w:rFonts w:hint="eastAsia" w:ascii="仿宋_GB2312" w:eastAsia="仿宋_GB2312"/>
          <w:lang w:val="en-US" w:eastAsia="zh-CN"/>
        </w:rPr>
        <w:t>（2）桃花江，是漓江的支流，源于灵川县恩磨山及维罗岭，途经分界山，出马公岭，流经临桂、灵川后在市区中部的榕湖、象鼻山、雉山麓处注入漓江，总集雨面积约320</w:t>
      </w:r>
      <w:r>
        <w:rPr>
          <w:rFonts w:hint="eastAsia" w:ascii="仿宋_GB2312" w:hAnsi="仿宋_GB2312" w:eastAsia="仿宋_GB2312" w:cs="仿宋_GB2312"/>
          <w:lang w:val="en-US" w:eastAsia="zh-CN"/>
        </w:rPr>
        <w:t>Km</w:t>
      </w:r>
      <w:r>
        <w:rPr>
          <w:rFonts w:hint="eastAsia" w:cs="仿宋_GB2312"/>
          <w:vertAlign w:val="superscript"/>
          <w:lang w:val="en-US" w:eastAsia="zh-CN"/>
        </w:rPr>
        <w:t>2</w:t>
      </w:r>
      <w:r>
        <w:rPr>
          <w:rFonts w:hint="eastAsia" w:ascii="仿宋_GB2312" w:eastAsia="仿宋_GB2312"/>
          <w:lang w:val="en-US" w:eastAsia="zh-CN"/>
        </w:rPr>
        <w:t>，在秀峰区境内全长约18Km，地面标高在148.0～151.0m之间，河宽一般在50～60m之间，河床深5～6m，河床坡降五仙坝至飞鸾桥为0.5‰，飞鸾桥至南门桥为0.4‰。洪水水面比降为0.22～0.33‰。</w:t>
      </w:r>
    </w:p>
    <w:p w14:paraId="6749E47D">
      <w:pPr>
        <w:rPr>
          <w:rFonts w:hint="eastAsia"/>
          <w:lang w:val="en-US" w:eastAsia="zh-CN"/>
        </w:rPr>
      </w:pPr>
      <w:r>
        <w:rPr>
          <w:rFonts w:hint="eastAsia" w:ascii="仿宋_GB2312" w:eastAsia="仿宋_GB2312"/>
          <w:lang w:val="en-US" w:eastAsia="zh-CN"/>
        </w:rPr>
        <w:t>由于桃花江上游的暴雨及漓江水位上涨，可使漓江洪水对桃花江进行倒灌，造成桃花江排水不畅；再加上桃花江上游无防洪控制性工程，辖区桃花江沿岸地势较低，防洪工程还不完善，辖区总体防洪能力未达20年一遇洪水标准。历年来当桂林水文站水位达到145.7m（85黄海基准）辖区即开始受淹，水位达147.2m（85黄海基准）以上时辖区洪灾严重。秀峰区又处在桃花江下游，洪水时易受淹没。</w:t>
      </w:r>
    </w:p>
    <w:p w14:paraId="47F6F58A">
      <w:pPr>
        <w:rPr>
          <w:rFonts w:hint="eastAsia"/>
          <w:lang w:val="en-US" w:eastAsia="zh-CN"/>
        </w:rPr>
      </w:pPr>
      <w:r>
        <w:rPr>
          <w:rFonts w:hint="eastAsia" w:ascii="仿宋_GB2312" w:eastAsia="仿宋_GB2312"/>
          <w:lang w:val="en-US" w:eastAsia="zh-CN"/>
        </w:rPr>
        <w:t>（3）南溪河源自临桂镇东面的石灰岩山麓的泉水，在蚕种场附近由东向西流过湘桂铁路涵洞，基本沿湘桂铁路向北，经路口村转向东继续在铁路旁流淌，至琴潭村，小河床已基本渠内化，经齿轮厂、官桥村、黑山植物园，由北向南穿过湘桂铁路，由西向东过南溪桥，经南溪山，在斗鸡容山北麓汇入漓江。南溪河在秀峰区境内长度约5Km，但由于地势平坦，受漓江倒灌影响等，南溪河在秀峰区境内易发生洪灾和内涝。</w:t>
      </w:r>
    </w:p>
    <w:p w14:paraId="38619FC6">
      <w:pPr>
        <w:pStyle w:val="5"/>
        <w:bidi w:val="0"/>
        <w:rPr>
          <w:rFonts w:hint="eastAsia"/>
          <w:lang w:val="en-US" w:eastAsia="zh-CN"/>
        </w:rPr>
      </w:pPr>
      <w:r>
        <w:rPr>
          <w:rFonts w:hint="eastAsia"/>
          <w:lang w:val="en-US" w:eastAsia="zh-CN"/>
        </w:rPr>
        <w:t>3.1.3.3内涝成因</w:t>
      </w:r>
    </w:p>
    <w:p w14:paraId="189EEF93">
      <w:pPr>
        <w:rPr>
          <w:rFonts w:hint="eastAsia"/>
          <w:lang w:val="en-US" w:eastAsia="zh-CN"/>
        </w:rPr>
      </w:pPr>
      <w:r>
        <w:rPr>
          <w:rFonts w:hint="eastAsia" w:ascii="仿宋_GB2312" w:eastAsia="仿宋_GB2312"/>
          <w:lang w:val="en-US" w:eastAsia="zh-CN"/>
        </w:rPr>
        <w:t>形成内涝的主要因为辖区排水管网不配套，排水不畅，当桂林市区6小时降雨量超过50mm或24h降雨量大于100mm时，辖区有6条街道、7个村委会中的17个自然村易出现内涝，受灾人口可达7300人左右。</w:t>
      </w:r>
    </w:p>
    <w:p w14:paraId="5CF8C9A2">
      <w:pPr>
        <w:pStyle w:val="5"/>
        <w:bidi w:val="0"/>
        <w:rPr>
          <w:rFonts w:hint="eastAsia"/>
          <w:lang w:val="en-US" w:eastAsia="zh-CN"/>
        </w:rPr>
      </w:pPr>
      <w:r>
        <w:rPr>
          <w:rFonts w:hint="eastAsia"/>
          <w:lang w:val="en-US" w:eastAsia="zh-CN"/>
        </w:rPr>
        <w:t>3.1.3.4主要防洪区</w:t>
      </w:r>
    </w:p>
    <w:p w14:paraId="6A4C3D52">
      <w:pPr>
        <w:rPr>
          <w:rFonts w:hint="eastAsia"/>
          <w:lang w:val="en-US" w:eastAsia="zh-CN"/>
        </w:rPr>
      </w:pPr>
      <w:r>
        <w:rPr>
          <w:rFonts w:hint="eastAsia" w:ascii="仿宋_GB2312" w:eastAsia="仿宋_GB2312"/>
          <w:lang w:val="en-US" w:eastAsia="zh-CN"/>
        </w:rPr>
        <w:t>（1）漓江：滨江路</w:t>
      </w:r>
    </w:p>
    <w:p w14:paraId="28772627">
      <w:pPr>
        <w:rPr>
          <w:rFonts w:hint="eastAsia"/>
          <w:lang w:val="en-US" w:eastAsia="zh-CN"/>
        </w:rPr>
      </w:pPr>
      <w:r>
        <w:rPr>
          <w:rFonts w:hint="eastAsia" w:ascii="仿宋_GB2312" w:eastAsia="仿宋_GB2312"/>
          <w:lang w:val="en-US" w:eastAsia="zh-CN"/>
        </w:rPr>
        <w:t>（2）桃花江：胜利桥上游沿河两岸、桃花江社区、甲山街道办的矮山塘村委、新立村委、桥头村委、甲山村委。</w:t>
      </w:r>
    </w:p>
    <w:p w14:paraId="2B10EA6F">
      <w:pPr>
        <w:rPr>
          <w:rFonts w:hint="eastAsia"/>
          <w:lang w:val="en-US" w:eastAsia="zh-CN"/>
        </w:rPr>
      </w:pPr>
      <w:r>
        <w:rPr>
          <w:rFonts w:hint="eastAsia" w:ascii="仿宋_GB2312" w:eastAsia="仿宋_GB2312"/>
          <w:lang w:val="en-US" w:eastAsia="zh-CN"/>
        </w:rPr>
        <w:t>（3）南溪河：官桥村委、唐家村委。</w:t>
      </w:r>
    </w:p>
    <w:p w14:paraId="00BA4B5C">
      <w:pPr>
        <w:pStyle w:val="5"/>
        <w:bidi w:val="0"/>
        <w:rPr>
          <w:rFonts w:hint="eastAsia"/>
          <w:lang w:val="en-US" w:eastAsia="zh-CN"/>
        </w:rPr>
      </w:pPr>
      <w:r>
        <w:rPr>
          <w:rFonts w:hint="eastAsia"/>
          <w:lang w:val="en-US" w:eastAsia="zh-CN"/>
        </w:rPr>
        <w:t>3.1.3.5主要内涝区</w:t>
      </w:r>
    </w:p>
    <w:p w14:paraId="12F00025">
      <w:pPr>
        <w:rPr>
          <w:rFonts w:hint="eastAsia"/>
          <w:lang w:val="en-US" w:eastAsia="zh-CN"/>
        </w:rPr>
      </w:pPr>
      <w:r>
        <w:rPr>
          <w:rFonts w:hint="eastAsia" w:ascii="仿宋_GB2312" w:eastAsia="仿宋_GB2312"/>
          <w:lang w:val="en-US" w:eastAsia="zh-CN"/>
        </w:rPr>
        <w:t>（1）信义路北路，甲山路、甲山铁路下穿隧道、西山路、西山路立交桥段、九岗岭小区、篦子园小区。</w:t>
      </w:r>
    </w:p>
    <w:p w14:paraId="353F8658">
      <w:pPr>
        <w:rPr>
          <w:rFonts w:hint="eastAsia"/>
          <w:lang w:val="en-US" w:eastAsia="zh-CN"/>
        </w:rPr>
      </w:pPr>
      <w:r>
        <w:rPr>
          <w:rFonts w:hint="eastAsia" w:ascii="仿宋_GB2312" w:eastAsia="仿宋_GB2312"/>
          <w:lang w:val="en-US" w:eastAsia="zh-CN"/>
        </w:rPr>
        <w:t>（2）东安路尊神庙段。</w:t>
      </w:r>
    </w:p>
    <w:p w14:paraId="2432E4E1">
      <w:pPr>
        <w:rPr>
          <w:rFonts w:hint="eastAsia"/>
          <w:lang w:val="en-US" w:eastAsia="zh-CN"/>
        </w:rPr>
      </w:pPr>
      <w:r>
        <w:rPr>
          <w:rFonts w:hint="eastAsia" w:ascii="仿宋_GB2312" w:eastAsia="仿宋_GB2312"/>
          <w:lang w:val="en-US" w:eastAsia="zh-CN"/>
        </w:rPr>
        <w:t>（3）莫家街、五里圩、官桥村、路口村、敦睦村、航运管理处。</w:t>
      </w:r>
    </w:p>
    <w:p w14:paraId="35AB6A7A">
      <w:pPr>
        <w:rPr>
          <w:rFonts w:hint="eastAsia"/>
          <w:lang w:val="en-US" w:eastAsia="zh-CN"/>
        </w:rPr>
      </w:pPr>
      <w:r>
        <w:rPr>
          <w:rFonts w:hint="eastAsia" w:ascii="仿宋_GB2312" w:eastAsia="仿宋_GB2312"/>
          <w:lang w:val="en-US" w:eastAsia="zh-CN"/>
        </w:rPr>
        <w:t>（4）中隐路、巾山路桂北磨床厂、廉租房小区和清华园小区段。</w:t>
      </w:r>
    </w:p>
    <w:p w14:paraId="0D48D849">
      <w:pPr>
        <w:rPr>
          <w:rFonts w:hint="eastAsia"/>
          <w:lang w:val="en-US" w:eastAsia="zh-CN"/>
        </w:rPr>
      </w:pPr>
      <w:r>
        <w:rPr>
          <w:rFonts w:hint="eastAsia" w:ascii="仿宋_GB2312" w:eastAsia="仿宋_GB2312"/>
          <w:lang w:val="en-US" w:eastAsia="zh-CN"/>
        </w:rPr>
        <w:t>（5）第三人民医院、通信部队路段。</w:t>
      </w:r>
    </w:p>
    <w:p w14:paraId="305D39C7">
      <w:pPr>
        <w:pStyle w:val="4"/>
        <w:bidi w:val="0"/>
        <w:rPr>
          <w:rFonts w:hint="eastAsia"/>
          <w:lang w:val="en-US" w:eastAsia="zh-CN"/>
        </w:rPr>
      </w:pPr>
      <w:bookmarkStart w:id="64" w:name="_Toc28085"/>
      <w:r>
        <w:rPr>
          <w:rFonts w:hint="eastAsia"/>
          <w:lang w:val="en-US" w:eastAsia="zh-CN"/>
        </w:rPr>
        <w:t>3.1.4洪涝灾害防御现状</w:t>
      </w:r>
      <w:bookmarkEnd w:id="63"/>
      <w:bookmarkEnd w:id="64"/>
    </w:p>
    <w:p w14:paraId="0463C398">
      <w:pPr>
        <w:pStyle w:val="5"/>
        <w:bidi w:val="0"/>
        <w:rPr>
          <w:rFonts w:hint="eastAsia"/>
          <w:lang w:val="en-US" w:eastAsia="zh-CN"/>
        </w:rPr>
      </w:pPr>
      <w:r>
        <w:rPr>
          <w:rFonts w:hint="eastAsia"/>
          <w:lang w:val="en-US" w:eastAsia="zh-CN"/>
        </w:rPr>
        <w:t>3.1.4.1防灾非工程措施现状及存在问题</w:t>
      </w:r>
    </w:p>
    <w:p w14:paraId="2EF2D3FB">
      <w:pPr>
        <w:bidi w:val="0"/>
        <w:rPr>
          <w:rFonts w:hint="eastAsia"/>
          <w:lang w:val="en-US" w:eastAsia="zh-CN"/>
        </w:rPr>
      </w:pPr>
      <w:r>
        <w:rPr>
          <w:rFonts w:hint="eastAsia"/>
          <w:lang w:val="en-US" w:eastAsia="zh-CN"/>
        </w:rPr>
        <w:t>防灾非工程措施，主要包括防灾知识宣传、监测、通信及预警系统、防灾预案及救灾措施搬迁避让、防灾管理等，在防御洪灾灾害中发挥着重要作用。目前存在的问题是：一些群众对洪灾灾害不大重视，存在着侥幸思想；预警系统不够完善。</w:t>
      </w:r>
    </w:p>
    <w:p w14:paraId="0D85DA5F">
      <w:pPr>
        <w:pStyle w:val="5"/>
        <w:bidi w:val="0"/>
        <w:rPr>
          <w:rFonts w:hint="eastAsia"/>
          <w:lang w:val="en-US" w:eastAsia="zh-CN"/>
        </w:rPr>
      </w:pPr>
      <w:r>
        <w:rPr>
          <w:rFonts w:hint="eastAsia"/>
          <w:lang w:val="en-US" w:eastAsia="zh-CN"/>
        </w:rPr>
        <w:t>3.1.4.2防灾工程措施现状及存在问题</w:t>
      </w:r>
    </w:p>
    <w:p w14:paraId="1AD5996B">
      <w:pPr>
        <w:bidi w:val="0"/>
        <w:rPr>
          <w:rFonts w:hint="eastAsia"/>
          <w:lang w:val="en-US" w:eastAsia="zh-CN"/>
        </w:rPr>
      </w:pPr>
      <w:bookmarkStart w:id="65" w:name="_Toc2149"/>
      <w:r>
        <w:rPr>
          <w:rFonts w:hint="eastAsia"/>
          <w:lang w:val="en-US" w:eastAsia="zh-CN"/>
        </w:rPr>
        <w:t>漓江经过秀峰区的距离</w:t>
      </w:r>
      <w:r>
        <w:rPr>
          <w:rFonts w:hint="eastAsia" w:ascii="仿宋_GB2312" w:eastAsia="仿宋_GB2312"/>
          <w:lang w:val="en-US" w:eastAsia="zh-CN"/>
        </w:rPr>
        <w:t>全长约2Km</w:t>
      </w:r>
      <w:r>
        <w:rPr>
          <w:rFonts w:hint="eastAsia"/>
          <w:lang w:val="en-US" w:eastAsia="zh-CN"/>
        </w:rPr>
        <w:t>，沿线的防洪工程主要是防护堤；秀峰区的防洪工程主要以桃花江为主。</w:t>
      </w:r>
    </w:p>
    <w:p w14:paraId="10A3B5E2">
      <w:pPr>
        <w:bidi w:val="0"/>
        <w:rPr>
          <w:rFonts w:hint="eastAsia"/>
          <w:lang w:val="en-US" w:eastAsia="zh-CN"/>
        </w:rPr>
      </w:pPr>
      <w:r>
        <w:rPr>
          <w:rFonts w:hint="eastAsia"/>
          <w:lang w:val="en-US" w:eastAsia="zh-CN"/>
        </w:rPr>
        <w:t>（1）历史</w:t>
      </w:r>
    </w:p>
    <w:p w14:paraId="27CF8219">
      <w:pPr>
        <w:bidi w:val="0"/>
        <w:rPr>
          <w:rFonts w:hint="eastAsia"/>
          <w:lang w:val="en-US" w:eastAsia="zh-CN"/>
        </w:rPr>
      </w:pPr>
      <w:r>
        <w:rPr>
          <w:rFonts w:hint="eastAsia"/>
          <w:lang w:val="en-US" w:eastAsia="zh-CN"/>
        </w:rPr>
        <w:t>1375年（明洪武八年）扩建城池，在桃花江距漓江最近的南门桥处开凿至</w:t>
      </w:r>
      <w:r>
        <w:rPr>
          <w:rFonts w:hint="eastAsia"/>
          <w:lang w:val="en-US" w:eastAsia="zh-CN"/>
        </w:rPr>
        <w:fldChar w:fldCharType="begin"/>
      </w:r>
      <w:r>
        <w:rPr>
          <w:rFonts w:hint="eastAsia"/>
          <w:lang w:val="en-US" w:eastAsia="zh-CN"/>
        </w:rPr>
        <w:instrText xml:space="preserve"> HYPERLINK "https://baike.baidu.com/item/%E8%B1%A1%E5%B1%B1/12169741" \t "https://baike.baidu.com/item/%E6%A1%83%E8%8A%B1%E6%B1%9F/_blank" </w:instrText>
      </w:r>
      <w:r>
        <w:rPr>
          <w:rFonts w:hint="eastAsia"/>
          <w:lang w:val="en-US" w:eastAsia="zh-CN"/>
        </w:rPr>
        <w:fldChar w:fldCharType="separate"/>
      </w:r>
      <w:r>
        <w:rPr>
          <w:rFonts w:hint="eastAsia"/>
          <w:lang w:val="en-US" w:eastAsia="zh-CN"/>
        </w:rPr>
        <w:t>象鼻山</w:t>
      </w:r>
      <w:r>
        <w:rPr>
          <w:rFonts w:hint="eastAsia"/>
          <w:lang w:val="en-US" w:eastAsia="zh-CN"/>
        </w:rPr>
        <w:fldChar w:fldCharType="end"/>
      </w:r>
      <w:r>
        <w:rPr>
          <w:rFonts w:hint="eastAsia"/>
          <w:lang w:val="en-US" w:eastAsia="zh-CN"/>
        </w:rPr>
        <w:t>一段的城濠。该段人工河道长1200m，最大宽度30余m，最窄处为23m，成为桃花江水汇入漓江的常年河道。</w:t>
      </w:r>
    </w:p>
    <w:p w14:paraId="611B4C4C">
      <w:pPr>
        <w:bidi w:val="0"/>
        <w:rPr>
          <w:rFonts w:hint="eastAsia"/>
          <w:lang w:val="en-US" w:eastAsia="zh-CN"/>
        </w:rPr>
      </w:pPr>
      <w:r>
        <w:rPr>
          <w:rFonts w:hint="eastAsia"/>
          <w:lang w:val="en-US" w:eastAsia="zh-CN"/>
        </w:rPr>
        <w:t>新中国建立后，沿江人民在沿江河床上筑坝拦水，在桃花江上秀峰区以上区域共有堆砌石坝28处，其中坝高在2.0m以上的是：演坡坝、庭江坝、洋江坝、水南坝、燕子坝、漫江坝、陈头坝、荃塘四坝、力头坝、唐家坝、北冲二坝、龚家坝、宋家坝、巫山坝、金家坝、狮子岩坝、马家坝、叶盒坝、篦子园坝、虹桥坝20座。</w:t>
      </w:r>
      <w:bookmarkStart w:id="66" w:name="ref_[2]_8300342"/>
    </w:p>
    <w:p w14:paraId="2EAD3C11">
      <w:pPr>
        <w:bidi w:val="0"/>
        <w:rPr>
          <w:rFonts w:hint="eastAsia"/>
          <w:lang w:val="en-US" w:eastAsia="zh-CN"/>
        </w:rPr>
      </w:pPr>
      <w:r>
        <w:rPr>
          <w:rFonts w:hint="eastAsia"/>
          <w:lang w:val="en-US" w:eastAsia="zh-CN"/>
        </w:rPr>
        <w:t>到21世纪初，桃花江秀峰区以上流域内有水库6处，其中中型水库（</w:t>
      </w:r>
      <w:r>
        <w:rPr>
          <w:rFonts w:hint="eastAsia"/>
          <w:lang w:val="en-US" w:eastAsia="zh-CN"/>
        </w:rPr>
        <w:fldChar w:fldCharType="begin"/>
      </w:r>
      <w:r>
        <w:rPr>
          <w:rFonts w:hint="eastAsia"/>
          <w:lang w:val="en-US" w:eastAsia="zh-CN"/>
        </w:rPr>
        <w:instrText xml:space="preserve"> HYPERLINK "https://baike.baidu.com/item/%E9%87%91%E9%99%B5%E6%B0%B4%E5%BA%93" \t "https://baike.baidu.com/item/%E6%A1%83%E8%8A%B1%E6%B1%9F/_blank" </w:instrText>
      </w:r>
      <w:r>
        <w:rPr>
          <w:rFonts w:hint="eastAsia"/>
          <w:lang w:val="en-US" w:eastAsia="zh-CN"/>
        </w:rPr>
        <w:fldChar w:fldCharType="separate"/>
      </w:r>
      <w:r>
        <w:rPr>
          <w:rFonts w:hint="eastAsia"/>
          <w:lang w:val="en-US" w:eastAsia="zh-CN"/>
        </w:rPr>
        <w:t>金陵水库</w:t>
      </w:r>
      <w:r>
        <w:rPr>
          <w:rFonts w:hint="eastAsia"/>
          <w:lang w:val="en-US" w:eastAsia="zh-CN"/>
        </w:rPr>
        <w:fldChar w:fldCharType="end"/>
      </w:r>
      <w:r>
        <w:rPr>
          <w:rFonts w:hint="eastAsia"/>
          <w:lang w:val="en-US" w:eastAsia="zh-CN"/>
        </w:rPr>
        <w:t>）1座，小（一）型4座，小（二）型1座，总库容2428万m</w:t>
      </w:r>
      <w:r>
        <w:rPr>
          <w:rFonts w:hint="eastAsia"/>
          <w:vertAlign w:val="superscript"/>
          <w:lang w:val="en-US" w:eastAsia="zh-CN"/>
        </w:rPr>
        <w:t>3</w:t>
      </w:r>
      <w:r>
        <w:rPr>
          <w:rFonts w:hint="eastAsia"/>
          <w:lang w:val="en-US" w:eastAsia="zh-CN"/>
        </w:rPr>
        <w:t>，总控制面积为35.45Km</w:t>
      </w:r>
      <w:r>
        <w:rPr>
          <w:rFonts w:hint="eastAsia"/>
          <w:vertAlign w:val="superscript"/>
          <w:lang w:val="en-US" w:eastAsia="zh-CN"/>
        </w:rPr>
        <w:t>2</w:t>
      </w:r>
      <w:r>
        <w:rPr>
          <w:rFonts w:hint="eastAsia"/>
          <w:lang w:val="en-US" w:eastAsia="zh-CN"/>
        </w:rPr>
        <w:t>，占流域面积的12%。</w:t>
      </w:r>
      <w:bookmarkEnd w:id="66"/>
    </w:p>
    <w:p w14:paraId="711D3234">
      <w:pPr>
        <w:bidi w:val="0"/>
        <w:rPr>
          <w:rFonts w:hint="eastAsia"/>
          <w:lang w:val="en-US" w:eastAsia="zh-CN"/>
        </w:rPr>
      </w:pPr>
      <w:r>
        <w:rPr>
          <w:rFonts w:hint="eastAsia"/>
          <w:lang w:val="en-US" w:eastAsia="zh-CN"/>
        </w:rPr>
        <w:t>桃花江排涝工程，位于庙岭乡塔山和乐和两村公所之间。桃花江上游为山区，地势陡。中、下游地势平坦，河道弯曲，河床平缓。塔山、乐和村公所河段狭窄，河道受河滩、桥梁、水坝阻塞，水流不畅。洪水来时，两岸4500亩农田及9个村庄受淹。该工程于1975年动工，1980年竣工。建成防洪堤8.4Km，高排渠5条4.6Km。河道截弯取直3处，兴建排洪闸11座。并建电灌站8处，装机11台，417Kw。右岸2500亩农田全部受益。该工程左岸原计划建防洪堤3.3Km，泄洪闸4座，电力排涝站4座，装机5台215Kw。需工日7.94万个，需国家投资21.68万元，因财力有限未能动工。由于右岸工程竣工，造成左岸2000亩农田受涝灾比原来未修右岸工程时还要严重，属停建而又急需复工工程。</w:t>
      </w:r>
    </w:p>
    <w:p w14:paraId="2F9ED47E">
      <w:pPr>
        <w:bidi w:val="0"/>
        <w:rPr>
          <w:rFonts w:hint="eastAsia"/>
          <w:lang w:val="en-US" w:eastAsia="zh-CN"/>
        </w:rPr>
      </w:pPr>
      <w:r>
        <w:rPr>
          <w:rFonts w:hint="eastAsia"/>
          <w:lang w:val="en-US" w:eastAsia="zh-CN"/>
        </w:rPr>
        <w:t>（2）现状</w:t>
      </w:r>
    </w:p>
    <w:p w14:paraId="6F000D46">
      <w:pPr>
        <w:bidi w:val="0"/>
        <w:rPr>
          <w:rFonts w:hint="default"/>
          <w:lang w:val="en-US" w:eastAsia="zh-CN"/>
        </w:rPr>
      </w:pPr>
      <w:r>
        <w:rPr>
          <w:rFonts w:hint="eastAsia"/>
          <w:lang w:val="en-US" w:eastAsia="zh-CN"/>
        </w:rPr>
        <w:t>桃花江秀峰区段现有的防洪工程除沿岸防护堤、榕湖泄洪闸外，无其他可言。</w:t>
      </w:r>
    </w:p>
    <w:p w14:paraId="06D0D948">
      <w:pPr>
        <w:pStyle w:val="4"/>
        <w:bidi w:val="0"/>
        <w:rPr>
          <w:rFonts w:hint="eastAsia"/>
          <w:lang w:val="en-US" w:eastAsia="zh-CN"/>
        </w:rPr>
      </w:pPr>
      <w:bookmarkStart w:id="67" w:name="_Toc22781"/>
      <w:r>
        <w:rPr>
          <w:rFonts w:hint="eastAsia"/>
          <w:lang w:val="en-US" w:eastAsia="zh-CN"/>
        </w:rPr>
        <w:t>3.1.5危险区、安全区的划分</w:t>
      </w:r>
      <w:bookmarkEnd w:id="65"/>
      <w:bookmarkEnd w:id="67"/>
    </w:p>
    <w:p w14:paraId="35AD48BB">
      <w:pPr>
        <w:pStyle w:val="5"/>
        <w:bidi w:val="0"/>
        <w:rPr>
          <w:rFonts w:hint="eastAsia"/>
          <w:lang w:val="en-US" w:eastAsia="zh-CN"/>
        </w:rPr>
      </w:pPr>
      <w:r>
        <w:rPr>
          <w:rFonts w:hint="eastAsia"/>
          <w:lang w:val="en-US" w:eastAsia="zh-CN"/>
        </w:rPr>
        <w:t>3.1.5.1划分原则</w:t>
      </w:r>
    </w:p>
    <w:p w14:paraId="42D29459">
      <w:pPr>
        <w:bidi w:val="0"/>
        <w:rPr>
          <w:rFonts w:hint="eastAsia"/>
          <w:lang w:val="en-US" w:eastAsia="zh-CN"/>
        </w:rPr>
      </w:pPr>
      <w:r>
        <w:rPr>
          <w:rFonts w:hint="eastAsia"/>
          <w:lang w:val="en-US" w:eastAsia="zh-CN"/>
        </w:rPr>
        <w:t>危险区是指受洪涝灾害威胁的区域，一旦发生洪灾、内涝，将直接造成区域内人员伤亡以及房屋、设施的破坏。危险区一般处于河谷、沟口、河滩、陡坡下、低洼处和不稳定的山体下。安全区是指不受洪水、内涝、泥石流、滑坡威胁，地质结构比较稳定，可安全居住和从事生产活动的区域。安全区是危险区人员的避灾场所。安全区一般选在地势较高，平坦或坡度平缓的地方，避开河道、沟口、陡坡、低洼地带。</w:t>
      </w:r>
    </w:p>
    <w:p w14:paraId="256653A0">
      <w:pPr>
        <w:pStyle w:val="5"/>
        <w:bidi w:val="0"/>
        <w:rPr>
          <w:rFonts w:hint="eastAsia"/>
          <w:lang w:val="en-US" w:eastAsia="zh-CN"/>
        </w:rPr>
      </w:pPr>
      <w:r>
        <w:rPr>
          <w:rFonts w:hint="eastAsia"/>
          <w:lang w:val="en-US" w:eastAsia="zh-CN"/>
        </w:rPr>
        <w:t>3.1.5.2防控重点区域</w:t>
      </w:r>
    </w:p>
    <w:p w14:paraId="2CC546D8">
      <w:pPr>
        <w:bidi w:val="0"/>
        <w:rPr>
          <w:rFonts w:hint="eastAsia"/>
          <w:lang w:val="en-US" w:eastAsia="zh-CN"/>
        </w:rPr>
      </w:pPr>
      <w:r>
        <w:rPr>
          <w:rFonts w:hint="eastAsia"/>
          <w:lang w:val="en-US" w:eastAsia="zh-CN"/>
        </w:rPr>
        <w:t>根据洪涝灾害可能发生的程度和范围，秀峰区防汛指挥部办公室应确定洪涝灾害风险区及其风险等级，标示洪涝灾害危险区、安全区。收集、整理危险区经济社会资料，填写洪涝灾害危险区基本情况表。</w:t>
      </w:r>
    </w:p>
    <w:p w14:paraId="764DF40D">
      <w:pPr>
        <w:pStyle w:val="3"/>
        <w:bidi w:val="0"/>
        <w:rPr>
          <w:rFonts w:hint="eastAsia"/>
          <w:lang w:val="en-US" w:eastAsia="zh-CN"/>
        </w:rPr>
      </w:pPr>
      <w:bookmarkStart w:id="68" w:name="_Toc24248"/>
      <w:bookmarkStart w:id="69" w:name="_Toc14169"/>
      <w:r>
        <w:rPr>
          <w:rFonts w:hint="eastAsia"/>
          <w:lang w:val="en-US" w:eastAsia="zh-CN"/>
        </w:rPr>
        <w:t>3.2洪涝灾害分级</w:t>
      </w:r>
      <w:bookmarkEnd w:id="68"/>
      <w:bookmarkEnd w:id="69"/>
    </w:p>
    <w:p w14:paraId="638E39B8">
      <w:pPr>
        <w:rPr>
          <w:rFonts w:hint="eastAsia"/>
        </w:rPr>
      </w:pPr>
      <w:r>
        <w:rPr>
          <w:rFonts w:hint="eastAsia"/>
        </w:rPr>
        <w:t>按照灾害严重程度和影响范围，洪涝灾害从轻到重依次分为4级：一般（IV级）、较大（III级）、重大（II级）和特大（I级）。</w:t>
      </w:r>
    </w:p>
    <w:p w14:paraId="1E57048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一般洪涝灾害：沿河乡村区域发生一般洪水；一般小型水库发生垮坝或出现对下游安全造成直接影响的重大险情；洪水造成二级公路通行中断，24小时无法恢复通行。</w:t>
      </w:r>
    </w:p>
    <w:p w14:paraId="21472414">
      <w:pPr>
        <w:rPr>
          <w:rFonts w:hint="eastAsia"/>
        </w:rPr>
      </w:pPr>
      <w:r>
        <w:rPr>
          <w:rFonts w:hint="eastAsia"/>
          <w:lang w:eastAsia="zh-CN"/>
        </w:rPr>
        <w:t>（</w:t>
      </w:r>
      <w:r>
        <w:rPr>
          <w:rFonts w:hint="eastAsia"/>
          <w:lang w:val="en-US" w:eastAsia="zh-CN"/>
        </w:rPr>
        <w:t>2</w:t>
      </w:r>
      <w:r>
        <w:rPr>
          <w:rFonts w:hint="eastAsia"/>
          <w:lang w:eastAsia="zh-CN"/>
        </w:rPr>
        <w:t>）</w:t>
      </w:r>
      <w:r>
        <w:rPr>
          <w:rFonts w:hint="eastAsia"/>
        </w:rPr>
        <w:t>较大洪涝灾害：沿河一般城镇区域发生较大洪水；重要小型水库发生垮坝或出现对下游安全造成直接影响的重大险情；洪水造成一级公路通行中断，24小时无法恢复通行。</w:t>
      </w:r>
    </w:p>
    <w:p w14:paraId="31F36E8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重大洪涝灾害：沿河城镇区域发生大洪水；一般中型水库发生垮坝，或中型水库出现对下游安全造成直接影响的重大险情；洪水造成国家高速公路网通行中断，24小时无法恢复通行。</w:t>
      </w:r>
    </w:p>
    <w:p w14:paraId="6CED4E45">
      <w:pPr>
        <w:rPr>
          <w:rFonts w:hint="eastAsia"/>
        </w:rPr>
      </w:pPr>
      <w:r>
        <w:rPr>
          <w:rFonts w:hint="eastAsia"/>
          <w:lang w:eastAsia="zh-CN"/>
        </w:rPr>
        <w:t>（</w:t>
      </w:r>
      <w:r>
        <w:rPr>
          <w:rFonts w:hint="eastAsia"/>
          <w:lang w:val="en-US" w:eastAsia="zh-CN"/>
        </w:rPr>
        <w:t>4</w:t>
      </w:r>
      <w:r>
        <w:rPr>
          <w:rFonts w:hint="eastAsia"/>
          <w:lang w:eastAsia="zh-CN"/>
        </w:rPr>
        <w:t>）</w:t>
      </w:r>
      <w:r>
        <w:rPr>
          <w:rFonts w:hint="eastAsia"/>
        </w:rPr>
        <w:t>特大洪涝灾害：沿河城镇区域发生特大洪水；重要中型水库发生垮坝；洪水造成国家高速公路网通行中断，48小时无法恢复通行。</w:t>
      </w:r>
    </w:p>
    <w:p w14:paraId="69D4A565">
      <w:pPr>
        <w:pStyle w:val="2"/>
        <w:bidi w:val="0"/>
        <w:rPr>
          <w:rFonts w:hint="eastAsia"/>
        </w:rPr>
      </w:pPr>
      <w:bookmarkStart w:id="70" w:name="_Toc7421"/>
      <w:bookmarkStart w:id="71" w:name="_Toc25646"/>
      <w:bookmarkStart w:id="72" w:name="_Toc8555"/>
      <w:bookmarkStart w:id="73" w:name="_Toc22008"/>
      <w:r>
        <w:rPr>
          <w:rFonts w:hint="eastAsia"/>
          <w:lang w:eastAsia="zh-CN"/>
        </w:rPr>
        <w:t>4</w:t>
      </w:r>
      <w:r>
        <w:rPr>
          <w:rFonts w:hint="eastAsia"/>
          <w:lang w:val="en-US" w:eastAsia="zh-CN"/>
        </w:rPr>
        <w:t>.</w:t>
      </w:r>
      <w:r>
        <w:rPr>
          <w:rFonts w:hint="eastAsia"/>
        </w:rPr>
        <w:t>预防和预警机制</w:t>
      </w:r>
      <w:bookmarkEnd w:id="70"/>
      <w:bookmarkEnd w:id="71"/>
      <w:bookmarkEnd w:id="72"/>
      <w:bookmarkEnd w:id="73"/>
    </w:p>
    <w:p w14:paraId="485A11DE">
      <w:pPr>
        <w:pStyle w:val="3"/>
        <w:bidi w:val="0"/>
        <w:rPr>
          <w:rFonts w:hint="eastAsia"/>
        </w:rPr>
      </w:pPr>
      <w:bookmarkStart w:id="74" w:name="_Toc30938"/>
      <w:bookmarkStart w:id="75" w:name="_Toc5254"/>
      <w:bookmarkStart w:id="76" w:name="_Toc16706"/>
      <w:bookmarkStart w:id="77" w:name="_Toc26519"/>
      <w:r>
        <w:rPr>
          <w:rFonts w:hint="eastAsia"/>
        </w:rPr>
        <w:t>4.1预防预警信息</w:t>
      </w:r>
      <w:bookmarkEnd w:id="74"/>
      <w:bookmarkEnd w:id="75"/>
      <w:bookmarkEnd w:id="76"/>
      <w:bookmarkEnd w:id="77"/>
    </w:p>
    <w:p w14:paraId="514BFFF2">
      <w:pPr>
        <w:pStyle w:val="4"/>
        <w:bidi w:val="0"/>
        <w:rPr>
          <w:rFonts w:hint="eastAsia"/>
        </w:rPr>
      </w:pPr>
      <w:bookmarkStart w:id="78" w:name="_Toc9298"/>
      <w:bookmarkStart w:id="79" w:name="_Toc5987"/>
      <w:bookmarkStart w:id="80" w:name="_Toc3820"/>
      <w:bookmarkStart w:id="81" w:name="_Toc23152"/>
      <w:r>
        <w:rPr>
          <w:rFonts w:hint="eastAsia"/>
        </w:rPr>
        <w:t>4.1.1气象信息</w:t>
      </w:r>
      <w:bookmarkEnd w:id="78"/>
      <w:bookmarkEnd w:id="79"/>
      <w:bookmarkEnd w:id="80"/>
      <w:bookmarkEnd w:id="81"/>
    </w:p>
    <w:p w14:paraId="4F01FF6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气象部门应加强对当地灾害性天气的监测和预报，并将结果及时报送有关防汛指挥机构。</w:t>
      </w:r>
    </w:p>
    <w:p w14:paraId="0FB012F7">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气象部门应加强对重大灾害性天气的监测、会商和预报，尽可能延长预见期，对重大气象灾害作出评估，及时报</w:t>
      </w:r>
      <w:r>
        <w:rPr>
          <w:rFonts w:hint="eastAsia"/>
          <w:lang w:eastAsia="zh-CN"/>
        </w:rPr>
        <w:t>秀峰区</w:t>
      </w:r>
      <w:r>
        <w:rPr>
          <w:rFonts w:hint="eastAsia"/>
        </w:rPr>
        <w:t>人民政府及</w:t>
      </w:r>
      <w:r>
        <w:rPr>
          <w:rFonts w:hint="eastAsia"/>
          <w:lang w:eastAsia="zh-CN"/>
        </w:rPr>
        <w:t>秀峰区防汛指挥部</w:t>
      </w:r>
      <w:r>
        <w:rPr>
          <w:rFonts w:hint="eastAsia"/>
        </w:rPr>
        <w:t>。</w:t>
      </w:r>
    </w:p>
    <w:p w14:paraId="4E5D8B54">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当预报即将发生强降雨时，当地防汛指挥机构应提早预防，通知有关区域做好相关准备。</w:t>
      </w:r>
    </w:p>
    <w:p w14:paraId="352F4450">
      <w:pPr>
        <w:pStyle w:val="4"/>
        <w:bidi w:val="0"/>
        <w:rPr>
          <w:rFonts w:hint="eastAsia"/>
        </w:rPr>
      </w:pPr>
      <w:bookmarkStart w:id="82" w:name="_Toc31287"/>
      <w:bookmarkStart w:id="83" w:name="_Toc12144"/>
      <w:bookmarkStart w:id="84" w:name="_Toc6670"/>
      <w:bookmarkStart w:id="85" w:name="_Toc22733"/>
      <w:r>
        <w:rPr>
          <w:rFonts w:hint="eastAsia"/>
        </w:rPr>
        <w:t>4.1.2工程信息</w:t>
      </w:r>
      <w:bookmarkEnd w:id="82"/>
      <w:bookmarkEnd w:id="83"/>
      <w:bookmarkEnd w:id="84"/>
      <w:bookmarkEnd w:id="85"/>
    </w:p>
    <w:p w14:paraId="42C51291">
      <w:pPr>
        <w:rPr>
          <w:rFonts w:hint="eastAsia" w:eastAsia="仿宋_GB2312"/>
          <w:lang w:eastAsia="zh-CN"/>
        </w:rPr>
      </w:pPr>
      <w:r>
        <w:rPr>
          <w:rFonts w:hint="eastAsia"/>
          <w:lang w:eastAsia="zh-CN"/>
        </w:rPr>
        <w:t>秀峰区防汛办应建立与</w:t>
      </w:r>
      <w:r>
        <w:rPr>
          <w:rFonts w:hint="eastAsia"/>
          <w:lang w:val="en-US" w:eastAsia="zh-CN"/>
        </w:rPr>
        <w:t>上游水库管理单位的信息共享机制，当上游水库出现险情或</w:t>
      </w:r>
      <w:r>
        <w:rPr>
          <w:rFonts w:hint="eastAsia"/>
        </w:rPr>
        <w:t>超过</w:t>
      </w:r>
      <w:r>
        <w:rPr>
          <w:rFonts w:hint="eastAsia"/>
          <w:lang w:eastAsia="zh-CN"/>
        </w:rPr>
        <w:t>预警</w:t>
      </w:r>
      <w:r>
        <w:rPr>
          <w:rFonts w:hint="eastAsia"/>
        </w:rPr>
        <w:t>水位时，</w:t>
      </w:r>
      <w:r>
        <w:rPr>
          <w:rFonts w:hint="eastAsia"/>
          <w:lang w:eastAsia="zh-CN"/>
        </w:rPr>
        <w:t>使</w:t>
      </w:r>
      <w:r>
        <w:rPr>
          <w:rFonts w:hint="eastAsia"/>
        </w:rPr>
        <w:t>水库管理单位</w:t>
      </w:r>
      <w:r>
        <w:rPr>
          <w:rFonts w:hint="eastAsia"/>
          <w:lang w:eastAsia="zh-CN"/>
        </w:rPr>
        <w:t>可</w:t>
      </w:r>
      <w:r>
        <w:rPr>
          <w:rFonts w:hint="eastAsia"/>
        </w:rPr>
        <w:t>立即</w:t>
      </w:r>
      <w:r>
        <w:rPr>
          <w:rFonts w:hint="eastAsia"/>
          <w:lang w:eastAsia="zh-CN"/>
        </w:rPr>
        <w:t>通</w:t>
      </w:r>
      <w:r>
        <w:rPr>
          <w:rFonts w:hint="eastAsia"/>
        </w:rPr>
        <w:t>报</w:t>
      </w:r>
      <w:r>
        <w:rPr>
          <w:rFonts w:hint="eastAsia"/>
          <w:lang w:eastAsia="zh-CN"/>
        </w:rPr>
        <w:t>秀峰区防汛指挥部</w:t>
      </w:r>
      <w:r>
        <w:rPr>
          <w:rFonts w:hint="eastAsia"/>
        </w:rPr>
        <w:t>，</w:t>
      </w:r>
      <w:r>
        <w:rPr>
          <w:rFonts w:hint="eastAsia"/>
          <w:lang w:eastAsia="zh-CN"/>
        </w:rPr>
        <w:t>要求</w:t>
      </w:r>
      <w:r>
        <w:rPr>
          <w:rFonts w:hint="eastAsia"/>
        </w:rPr>
        <w:t>：水库发生重大险情</w:t>
      </w:r>
      <w:r>
        <w:rPr>
          <w:rFonts w:hint="eastAsia"/>
          <w:lang w:eastAsia="zh-CN"/>
        </w:rPr>
        <w:t>时秀峰区防汛指挥部可</w:t>
      </w:r>
      <w:r>
        <w:rPr>
          <w:rFonts w:hint="eastAsia"/>
        </w:rPr>
        <w:t>在险情发生后</w:t>
      </w:r>
      <w:r>
        <w:rPr>
          <w:rFonts w:hint="eastAsia"/>
          <w:lang w:val="en-US" w:eastAsia="zh-CN"/>
        </w:rPr>
        <w:t>1</w:t>
      </w:r>
      <w:r>
        <w:rPr>
          <w:rFonts w:hint="eastAsia"/>
        </w:rPr>
        <w:t>小时内</w:t>
      </w:r>
      <w:r>
        <w:rPr>
          <w:rFonts w:hint="eastAsia"/>
          <w:lang w:eastAsia="zh-CN"/>
        </w:rPr>
        <w:t>得到相关信息</w:t>
      </w:r>
      <w:r>
        <w:rPr>
          <w:rFonts w:hint="eastAsia"/>
        </w:rPr>
        <w:t>。</w:t>
      </w:r>
    </w:p>
    <w:p w14:paraId="09B309BA">
      <w:pPr>
        <w:pStyle w:val="4"/>
        <w:bidi w:val="0"/>
        <w:rPr>
          <w:rFonts w:hint="eastAsia"/>
        </w:rPr>
      </w:pPr>
      <w:bookmarkStart w:id="86" w:name="_Toc9120"/>
      <w:bookmarkStart w:id="87" w:name="_Toc18058"/>
      <w:bookmarkStart w:id="88" w:name="_Toc25984"/>
      <w:bookmarkStart w:id="89" w:name="_Toc26660"/>
      <w:r>
        <w:rPr>
          <w:rFonts w:hint="eastAsia"/>
        </w:rPr>
        <w:t>4.1.3洪涝灾情信息</w:t>
      </w:r>
      <w:bookmarkEnd w:id="86"/>
      <w:bookmarkEnd w:id="87"/>
      <w:bookmarkEnd w:id="88"/>
      <w:bookmarkEnd w:id="89"/>
    </w:p>
    <w:p w14:paraId="31D7D7AD">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洪涝灾情信息主要包括：灾害发生的时间、地点、范围、受灾人口以及群众财产、农林牧渔、交通运输、邮电通信、水电设施等方面损失。</w:t>
      </w:r>
    </w:p>
    <w:p w14:paraId="55EFB160">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洪涝灾情发生后，</w:t>
      </w:r>
      <w:r>
        <w:rPr>
          <w:rFonts w:hint="eastAsia"/>
          <w:lang w:eastAsia="zh-CN"/>
        </w:rPr>
        <w:t>应急管理</w:t>
      </w:r>
      <w:r>
        <w:rPr>
          <w:rFonts w:hint="eastAsia"/>
        </w:rPr>
        <w:t>部门应及时向防汛指挥机构报告洪涝受灾情况，防汛指挥</w:t>
      </w:r>
      <w:r>
        <w:rPr>
          <w:rFonts w:hint="eastAsia"/>
          <w:lang w:eastAsia="zh-CN"/>
        </w:rPr>
        <w:t>部各成员单位</w:t>
      </w:r>
      <w:r>
        <w:rPr>
          <w:rFonts w:hint="eastAsia"/>
        </w:rPr>
        <w:t>应收集动态灾情，全面掌握受灾情况并及时向</w:t>
      </w:r>
      <w:r>
        <w:rPr>
          <w:rFonts w:hint="eastAsia"/>
          <w:lang w:eastAsia="zh-CN"/>
        </w:rPr>
        <w:t>秀峰区</w:t>
      </w:r>
      <w:r>
        <w:rPr>
          <w:rFonts w:hint="eastAsia"/>
        </w:rPr>
        <w:t>人民政府和</w:t>
      </w:r>
      <w:r>
        <w:rPr>
          <w:rFonts w:hint="eastAsia"/>
          <w:lang w:eastAsia="zh-CN"/>
        </w:rPr>
        <w:t>桂林市</w:t>
      </w:r>
      <w:r>
        <w:rPr>
          <w:rFonts w:hint="eastAsia"/>
        </w:rPr>
        <w:t>防汛指挥机构报告。对重特大灾情，</w:t>
      </w:r>
      <w:r>
        <w:rPr>
          <w:rFonts w:hint="eastAsia"/>
          <w:lang w:eastAsia="zh-CN"/>
        </w:rPr>
        <w:t>应急管理</w:t>
      </w:r>
      <w:r>
        <w:rPr>
          <w:rFonts w:hint="eastAsia"/>
        </w:rPr>
        <w:t>部门应在灾害发生后2小时内将初步情况报到</w:t>
      </w:r>
      <w:r>
        <w:rPr>
          <w:rFonts w:hint="eastAsia"/>
          <w:lang w:eastAsia="zh-CN"/>
        </w:rPr>
        <w:t>秀峰区防汛指挥部</w:t>
      </w:r>
      <w:r>
        <w:rPr>
          <w:rFonts w:hint="eastAsia"/>
        </w:rPr>
        <w:t>，并对实时灾情进行核实后及时报告详细灾情，为抗灾救灾提供准确依据。</w:t>
      </w:r>
    </w:p>
    <w:p w14:paraId="3A96B94F">
      <w:pPr>
        <w:rPr>
          <w:rFonts w:hint="eastAsia"/>
        </w:rPr>
      </w:pPr>
      <w:r>
        <w:rPr>
          <w:rFonts w:hint="eastAsia"/>
          <w:lang w:eastAsia="zh-CN"/>
        </w:rPr>
        <w:t>（</w:t>
      </w:r>
      <w:r>
        <w:rPr>
          <w:rFonts w:hint="eastAsia"/>
          <w:lang w:val="en-US" w:eastAsia="zh-CN"/>
        </w:rPr>
        <w:t>3</w:t>
      </w:r>
      <w:r>
        <w:rPr>
          <w:rFonts w:hint="eastAsia"/>
          <w:lang w:eastAsia="zh-CN"/>
        </w:rPr>
        <w:t>）各街道办事处</w:t>
      </w:r>
      <w:r>
        <w:rPr>
          <w:rFonts w:hint="eastAsia"/>
        </w:rPr>
        <w:t>应按照《水旱灾害统计报表制度》的规定上报洪涝灾情。</w:t>
      </w:r>
    </w:p>
    <w:p w14:paraId="1BB602ED">
      <w:pPr>
        <w:pStyle w:val="4"/>
        <w:bidi w:val="0"/>
        <w:rPr>
          <w:rFonts w:hint="eastAsia"/>
          <w:lang w:val="en-US" w:eastAsia="zh-CN"/>
        </w:rPr>
      </w:pPr>
      <w:bookmarkStart w:id="90" w:name="_Toc30745"/>
      <w:bookmarkStart w:id="91" w:name="_Toc6076"/>
      <w:r>
        <w:rPr>
          <w:rFonts w:hint="eastAsia"/>
          <w:lang w:val="en-US" w:eastAsia="zh-CN"/>
        </w:rPr>
        <w:t>4.1.4预警等级</w:t>
      </w:r>
      <w:bookmarkEnd w:id="90"/>
      <w:bookmarkEnd w:id="91"/>
    </w:p>
    <w:p w14:paraId="2D0132FC">
      <w:pPr>
        <w:rPr>
          <w:rFonts w:hint="eastAsia"/>
          <w:lang w:val="en-US" w:eastAsia="zh-CN"/>
        </w:rPr>
      </w:pPr>
      <w:r>
        <w:rPr>
          <w:rFonts w:hint="eastAsia"/>
          <w:lang w:val="en-US" w:eastAsia="zh-CN"/>
        </w:rPr>
        <w:t>（1）三级（黄色）预警：6小时内可能或者已经受暴雨影响。漓江洪水位144m、上游水库发生管涌、严重渗水时。</w:t>
      </w:r>
    </w:p>
    <w:p w14:paraId="4806A302">
      <w:pPr>
        <w:rPr>
          <w:rFonts w:hint="eastAsia"/>
          <w:lang w:val="en-US" w:eastAsia="zh-CN"/>
        </w:rPr>
      </w:pPr>
      <w:r>
        <w:rPr>
          <w:rFonts w:hint="eastAsia"/>
          <w:lang w:val="en-US" w:eastAsia="zh-CN"/>
        </w:rPr>
        <w:t>（2）二级（橙色）预警：3小时内可能或者已受暴雨影响，降雨量50mm以上；漓江洪水位145m、上游水库发生开裂、漫坝时。</w:t>
      </w:r>
    </w:p>
    <w:p w14:paraId="6A46C9B1">
      <w:pPr>
        <w:rPr>
          <w:rFonts w:hint="default"/>
          <w:lang w:val="en-US" w:eastAsia="zh-CN"/>
        </w:rPr>
      </w:pPr>
      <w:r>
        <w:rPr>
          <w:rFonts w:hint="eastAsia"/>
          <w:lang w:val="en-US" w:eastAsia="zh-CN"/>
        </w:rPr>
        <w:t>（3）一级（红色）预警：3小时内可能或者已受暴雨影响，降雨量100mm以上；漓江洪水位146m、上游水库发生垮坝时。</w:t>
      </w:r>
    </w:p>
    <w:p w14:paraId="1D903BEF">
      <w:pPr>
        <w:pStyle w:val="3"/>
        <w:bidi w:val="0"/>
        <w:rPr>
          <w:rFonts w:hint="eastAsia"/>
        </w:rPr>
      </w:pPr>
      <w:bookmarkStart w:id="92" w:name="_Toc32702"/>
      <w:bookmarkStart w:id="93" w:name="_Toc26870"/>
      <w:bookmarkStart w:id="94" w:name="_Toc1981"/>
      <w:bookmarkStart w:id="95" w:name="_Toc8022"/>
      <w:r>
        <w:rPr>
          <w:rFonts w:hint="eastAsia"/>
        </w:rPr>
        <w:t>4.2预防预警行动</w:t>
      </w:r>
      <w:bookmarkEnd w:id="92"/>
      <w:bookmarkEnd w:id="93"/>
      <w:bookmarkEnd w:id="94"/>
      <w:bookmarkEnd w:id="95"/>
    </w:p>
    <w:p w14:paraId="65181E95">
      <w:pPr>
        <w:pStyle w:val="4"/>
        <w:bidi w:val="0"/>
        <w:rPr>
          <w:rFonts w:hint="eastAsia"/>
        </w:rPr>
      </w:pPr>
      <w:bookmarkStart w:id="96" w:name="_Toc31348"/>
      <w:bookmarkStart w:id="97" w:name="_Toc5744"/>
      <w:bookmarkStart w:id="98" w:name="_Toc6888"/>
      <w:bookmarkStart w:id="99" w:name="_Toc29721"/>
      <w:r>
        <w:rPr>
          <w:rFonts w:hint="eastAsia"/>
        </w:rPr>
        <w:t>4.2.1预防预警准备工作</w:t>
      </w:r>
      <w:bookmarkEnd w:id="96"/>
      <w:bookmarkEnd w:id="97"/>
      <w:bookmarkEnd w:id="98"/>
      <w:bookmarkEnd w:id="99"/>
    </w:p>
    <w:p w14:paraId="0ECE015A">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思想准备。加强宣传，增强全民预防洪涝灾害和自我保护的意识，做好防大汛抗大灾的思想准备。</w:t>
      </w:r>
    </w:p>
    <w:p w14:paraId="03150461">
      <w:pPr>
        <w:rPr>
          <w:rFonts w:hint="eastAsia"/>
        </w:rPr>
      </w:pPr>
      <w:r>
        <w:rPr>
          <w:rFonts w:hint="eastAsia"/>
          <w:lang w:eastAsia="zh-CN"/>
        </w:rPr>
        <w:t>（</w:t>
      </w:r>
      <w:r>
        <w:rPr>
          <w:rFonts w:hint="eastAsia"/>
          <w:lang w:val="en-US" w:eastAsia="zh-CN"/>
        </w:rPr>
        <w:t>2</w:t>
      </w:r>
      <w:r>
        <w:rPr>
          <w:rFonts w:hint="eastAsia"/>
          <w:lang w:eastAsia="zh-CN"/>
        </w:rPr>
        <w:t>）</w:t>
      </w:r>
      <w:r>
        <w:rPr>
          <w:rFonts w:hint="eastAsia"/>
        </w:rPr>
        <w:t>组织准备。建立健全防汛指挥机构，落实防汛责任人、防汛抢险队伍和洪</w:t>
      </w:r>
      <w:r>
        <w:rPr>
          <w:rFonts w:hint="eastAsia"/>
          <w:lang w:eastAsia="zh-CN"/>
        </w:rPr>
        <w:t>灾</w:t>
      </w:r>
      <w:r>
        <w:rPr>
          <w:rFonts w:hint="eastAsia"/>
        </w:rPr>
        <w:t>易发重点区域的监测网络及预警措施，加强防汛专业机动抢险队的建设。</w:t>
      </w:r>
    </w:p>
    <w:p w14:paraId="26028E7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工程准备。按时完成水毁工程修复任务，对存在病险的各类水利工程设施实行应急除险加固，跨汛期施工的水利工程和病险工程要落实安全度汛方案。</w:t>
      </w:r>
    </w:p>
    <w:p w14:paraId="5D454FC2">
      <w:pPr>
        <w:rPr>
          <w:rFonts w:hint="eastAsia"/>
        </w:rPr>
      </w:pPr>
      <w:r>
        <w:rPr>
          <w:rFonts w:hint="eastAsia"/>
          <w:lang w:eastAsia="zh-CN"/>
        </w:rPr>
        <w:t>（</w:t>
      </w:r>
      <w:r>
        <w:rPr>
          <w:rFonts w:hint="eastAsia"/>
          <w:lang w:val="en-US" w:eastAsia="zh-CN"/>
        </w:rPr>
        <w:t>4</w:t>
      </w:r>
      <w:r>
        <w:rPr>
          <w:rFonts w:hint="eastAsia"/>
          <w:lang w:eastAsia="zh-CN"/>
        </w:rPr>
        <w:t>）</w:t>
      </w:r>
      <w:r>
        <w:rPr>
          <w:rFonts w:hint="eastAsia"/>
        </w:rPr>
        <w:t>预案准备。修订完善各类防洪预案、防洪工程调度规程和山区防御山洪灾害预案。研究制订防御超标准洪水的应急方案，主动应对大洪水。要同时制订工程抢险方案，由同级</w:t>
      </w:r>
      <w:r>
        <w:rPr>
          <w:rFonts w:hint="eastAsia"/>
          <w:lang w:eastAsia="zh-CN"/>
        </w:rPr>
        <w:t>水行政主管部门</w:t>
      </w:r>
      <w:r>
        <w:rPr>
          <w:rFonts w:hint="eastAsia"/>
        </w:rPr>
        <w:t>组织审批。</w:t>
      </w:r>
    </w:p>
    <w:p w14:paraId="45E8DCD3">
      <w:pPr>
        <w:rPr>
          <w:rFonts w:hint="eastAsia" w:eastAsia="仿宋_GB2312"/>
          <w:lang w:eastAsia="zh-CN"/>
        </w:rPr>
      </w:pPr>
      <w:r>
        <w:rPr>
          <w:rFonts w:hint="eastAsia"/>
          <w:lang w:eastAsia="zh-CN"/>
        </w:rPr>
        <w:t>（</w:t>
      </w:r>
      <w:r>
        <w:rPr>
          <w:rFonts w:hint="eastAsia"/>
          <w:lang w:val="en-US" w:eastAsia="zh-CN"/>
        </w:rPr>
        <w:t>5</w:t>
      </w:r>
      <w:r>
        <w:rPr>
          <w:rFonts w:hint="eastAsia"/>
          <w:lang w:eastAsia="zh-CN"/>
        </w:rPr>
        <w:t>）</w:t>
      </w:r>
      <w:r>
        <w:rPr>
          <w:rFonts w:hint="eastAsia"/>
        </w:rPr>
        <w:t>防汛检查。实行以查组织、查工程、查预案、查物资、查通信为主要内容的分级检查制度，发现薄弱环节要明确责任、限时整改。</w:t>
      </w:r>
    </w:p>
    <w:p w14:paraId="3C1D88E2">
      <w:pPr>
        <w:pStyle w:val="4"/>
        <w:bidi w:val="0"/>
        <w:rPr>
          <w:rFonts w:hint="eastAsia"/>
        </w:rPr>
      </w:pPr>
      <w:bookmarkStart w:id="100" w:name="_Toc9539"/>
      <w:bookmarkStart w:id="101" w:name="_Toc19082"/>
      <w:bookmarkStart w:id="102" w:name="_Toc28359"/>
      <w:bookmarkStart w:id="103" w:name="_Toc21985"/>
      <w:r>
        <w:rPr>
          <w:rFonts w:hint="eastAsia"/>
        </w:rPr>
        <w:t>4.2.2江河洪水预警行动</w:t>
      </w:r>
      <w:bookmarkEnd w:id="100"/>
      <w:bookmarkEnd w:id="101"/>
      <w:bookmarkEnd w:id="102"/>
      <w:bookmarkEnd w:id="103"/>
    </w:p>
    <w:p w14:paraId="6F47A088">
      <w:pPr>
        <w:rPr>
          <w:rFonts w:hint="eastAsia"/>
        </w:rPr>
      </w:pPr>
      <w:r>
        <w:rPr>
          <w:rFonts w:hint="eastAsia"/>
        </w:rPr>
        <w:t>当</w:t>
      </w:r>
      <w:r>
        <w:rPr>
          <w:rFonts w:hint="eastAsia"/>
          <w:lang w:eastAsia="zh-CN"/>
        </w:rPr>
        <w:t>漓</w:t>
      </w:r>
      <w:r>
        <w:rPr>
          <w:rFonts w:hint="eastAsia"/>
        </w:rPr>
        <w:t>江</w:t>
      </w:r>
      <w:r>
        <w:rPr>
          <w:rFonts w:hint="eastAsia"/>
          <w:lang w:eastAsia="zh-CN"/>
        </w:rPr>
        <w:t>、桃花江、南溪河</w:t>
      </w:r>
      <w:r>
        <w:rPr>
          <w:rFonts w:hint="eastAsia"/>
        </w:rPr>
        <w:t>发生警戒水位以上洪水时，由</w:t>
      </w:r>
      <w:r>
        <w:rPr>
          <w:rFonts w:hint="eastAsia"/>
          <w:lang w:eastAsia="zh-CN"/>
        </w:rPr>
        <w:t>秀峰区防汛指挥部</w:t>
      </w:r>
      <w:r>
        <w:rPr>
          <w:rFonts w:hint="eastAsia"/>
        </w:rPr>
        <w:t>或</w:t>
      </w:r>
      <w:r>
        <w:rPr>
          <w:rFonts w:hint="eastAsia"/>
          <w:lang w:eastAsia="zh-CN"/>
        </w:rPr>
        <w:t>秀峰区防汛指挥部</w:t>
      </w:r>
      <w:r>
        <w:rPr>
          <w:rFonts w:hint="eastAsia"/>
        </w:rPr>
        <w:t>授权</w:t>
      </w:r>
      <w:r>
        <w:rPr>
          <w:rFonts w:hint="eastAsia"/>
          <w:lang w:eastAsia="zh-CN"/>
        </w:rPr>
        <w:t>街道</w:t>
      </w:r>
      <w:r>
        <w:rPr>
          <w:rFonts w:hint="eastAsia"/>
        </w:rPr>
        <w:t>防汛指挥机构向社会公布有关汛情、灾情以及抢险情况等；发生超标准洪水时，</w:t>
      </w:r>
      <w:r>
        <w:rPr>
          <w:rFonts w:hint="eastAsia"/>
          <w:lang w:eastAsia="zh-CN"/>
        </w:rPr>
        <w:t>秀峰区防汛指挥部</w:t>
      </w:r>
      <w:r>
        <w:rPr>
          <w:rFonts w:hint="eastAsia"/>
        </w:rPr>
        <w:t>依法宣布进入紧急防汛期。</w:t>
      </w:r>
    </w:p>
    <w:p w14:paraId="0977AD72">
      <w:pPr>
        <w:pStyle w:val="4"/>
        <w:bidi w:val="0"/>
        <w:rPr>
          <w:rFonts w:hint="eastAsia"/>
        </w:rPr>
      </w:pPr>
      <w:bookmarkStart w:id="104" w:name="_Toc27242"/>
      <w:bookmarkStart w:id="105" w:name="_Toc19273"/>
      <w:bookmarkStart w:id="106" w:name="_Toc12909"/>
      <w:bookmarkStart w:id="107" w:name="_Toc4578"/>
      <w:r>
        <w:rPr>
          <w:rFonts w:hint="eastAsia"/>
        </w:rPr>
        <w:t>4.2.3渍涝灾害预警行动</w:t>
      </w:r>
      <w:bookmarkEnd w:id="104"/>
      <w:bookmarkEnd w:id="105"/>
      <w:bookmarkEnd w:id="106"/>
      <w:bookmarkEnd w:id="107"/>
    </w:p>
    <w:p w14:paraId="0D4CD17F">
      <w:pPr>
        <w:rPr>
          <w:rFonts w:hint="eastAsia"/>
        </w:rPr>
      </w:pPr>
      <w:r>
        <w:rPr>
          <w:rFonts w:hint="eastAsia"/>
          <w:highlight w:val="none"/>
          <w:lang w:val="en-US" w:eastAsia="zh-CN"/>
        </w:rPr>
        <w:t>桃花江、南溪河甲山街道</w:t>
      </w:r>
      <w:r>
        <w:rPr>
          <w:rFonts w:hint="eastAsia"/>
          <w:highlight w:val="none"/>
          <w:lang w:eastAsia="zh-CN"/>
        </w:rPr>
        <w:t>部分村屯</w:t>
      </w:r>
      <w:r>
        <w:rPr>
          <w:rFonts w:hint="eastAsia"/>
        </w:rPr>
        <w:t>为渍涝易发地区。</w:t>
      </w:r>
      <w:r>
        <w:rPr>
          <w:rFonts w:hint="eastAsia"/>
          <w:highlight w:val="none"/>
          <w:lang w:eastAsia="zh-CN"/>
        </w:rPr>
        <w:t>甲山街道</w:t>
      </w:r>
      <w:r>
        <w:rPr>
          <w:rFonts w:hint="eastAsia"/>
        </w:rPr>
        <w:t>防汛指挥机构应根据降雨情况和水情预报，做好排涝的有关准备工作。必要时，及时通知低洼地区居民及企事业单位及时转移人员和财产。</w:t>
      </w:r>
    </w:p>
    <w:p w14:paraId="67E87E2F">
      <w:pPr>
        <w:pStyle w:val="4"/>
        <w:bidi w:val="0"/>
        <w:rPr>
          <w:rFonts w:hint="eastAsia"/>
        </w:rPr>
      </w:pPr>
      <w:bookmarkStart w:id="108" w:name="_Toc30720"/>
      <w:bookmarkStart w:id="109" w:name="_Toc14841"/>
      <w:bookmarkStart w:id="110" w:name="_Toc23538"/>
      <w:bookmarkStart w:id="111" w:name="_Toc7100"/>
      <w:r>
        <w:rPr>
          <w:rFonts w:hint="eastAsia"/>
        </w:rPr>
        <w:t>4.2.4山洪灾害预警行动</w:t>
      </w:r>
      <w:bookmarkEnd w:id="108"/>
      <w:bookmarkEnd w:id="109"/>
      <w:bookmarkEnd w:id="110"/>
      <w:bookmarkEnd w:id="111"/>
    </w:p>
    <w:p w14:paraId="14FA40A7">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凡可能遭受山洪灾害威胁的地方，应根据山洪灾害的成因和特点，主动采取预防和避险措施。</w:t>
      </w:r>
      <w:r>
        <w:rPr>
          <w:rFonts w:hint="eastAsia"/>
          <w:lang w:eastAsia="zh-CN"/>
        </w:rPr>
        <w:t>应急管理、</w:t>
      </w:r>
      <w:r>
        <w:rPr>
          <w:rFonts w:hint="eastAsia"/>
        </w:rPr>
        <w:t>气象、</w:t>
      </w:r>
      <w:r>
        <w:rPr>
          <w:rFonts w:hint="eastAsia"/>
          <w:lang w:eastAsia="zh-CN"/>
        </w:rPr>
        <w:t>自然资源</w:t>
      </w:r>
      <w:r>
        <w:rPr>
          <w:rFonts w:hint="eastAsia"/>
        </w:rPr>
        <w:t>等部门应密切联系，相互配合，实现信息共享，提高预报水平，及时发布预报警报。</w:t>
      </w:r>
    </w:p>
    <w:p w14:paraId="7EB09D62">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凡有山洪灾害的地方，应由防汛指挥机构组织</w:t>
      </w:r>
      <w:r>
        <w:rPr>
          <w:rFonts w:hint="eastAsia"/>
          <w:lang w:eastAsia="zh-CN"/>
        </w:rPr>
        <w:t>所在地街道并联合应急管理、自然资源</w:t>
      </w:r>
      <w:r>
        <w:rPr>
          <w:rFonts w:hint="eastAsia"/>
        </w:rPr>
        <w:t>、气象等部门编制</w:t>
      </w:r>
      <w:r>
        <w:rPr>
          <w:rFonts w:hint="eastAsia"/>
          <w:lang w:eastAsia="zh-CN"/>
        </w:rPr>
        <w:t>区域</w:t>
      </w:r>
      <w:r>
        <w:rPr>
          <w:rFonts w:hint="eastAsia"/>
        </w:rPr>
        <w:t>山洪灾害</w:t>
      </w:r>
      <w:r>
        <w:rPr>
          <w:rFonts w:hint="eastAsia"/>
          <w:lang w:eastAsia="zh-CN"/>
        </w:rPr>
        <w:t>专项</w:t>
      </w:r>
      <w:r>
        <w:rPr>
          <w:rFonts w:hint="eastAsia"/>
        </w:rPr>
        <w:t>防御预案，划分并确定区域内易发山洪灾害的地点及范围，制订</w:t>
      </w:r>
      <w:r>
        <w:rPr>
          <w:rFonts w:hint="eastAsia"/>
          <w:lang w:eastAsia="zh-CN"/>
        </w:rPr>
        <w:t>预警、</w:t>
      </w:r>
      <w:r>
        <w:rPr>
          <w:rFonts w:hint="eastAsia"/>
        </w:rPr>
        <w:t>人员和财产安全转移方案，明确组织机构的设置及职责。</w:t>
      </w:r>
    </w:p>
    <w:p w14:paraId="140DA999">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山洪灾害易发区应建立专业监测与群测群防相结合的监测体系，落实观测措施，降雨期间加密观测、加强巡逻。</w:t>
      </w:r>
      <w:r>
        <w:rPr>
          <w:rFonts w:hint="eastAsia"/>
          <w:lang w:eastAsia="zh-CN"/>
        </w:rPr>
        <w:t>街道</w:t>
      </w:r>
      <w:r>
        <w:rPr>
          <w:rFonts w:hint="eastAsia"/>
        </w:rPr>
        <w:t>、村、组和相关单位都要落实信号发送员</w:t>
      </w:r>
      <w:r>
        <w:rPr>
          <w:rFonts w:hint="eastAsia"/>
          <w:lang w:eastAsia="zh-CN"/>
        </w:rPr>
        <w:t>和信号发送方式</w:t>
      </w:r>
      <w:r>
        <w:rPr>
          <w:rFonts w:hint="eastAsia"/>
        </w:rPr>
        <w:t>，一旦发现危险征兆，立即向周边群众报警</w:t>
      </w:r>
      <w:r>
        <w:rPr>
          <w:rFonts w:hint="eastAsia"/>
          <w:lang w:eastAsia="zh-CN"/>
        </w:rPr>
        <w:t>信号</w:t>
      </w:r>
      <w:r>
        <w:rPr>
          <w:rFonts w:hint="eastAsia"/>
        </w:rPr>
        <w:t>，实现快速转移，并报告</w:t>
      </w:r>
      <w:r>
        <w:rPr>
          <w:rFonts w:hint="eastAsia"/>
          <w:lang w:eastAsia="zh-CN"/>
        </w:rPr>
        <w:t>街道或乡镇</w:t>
      </w:r>
      <w:r>
        <w:rPr>
          <w:rFonts w:hint="eastAsia"/>
        </w:rPr>
        <w:t>防汛指挥机构，以便及时组织抗灾救灾。</w:t>
      </w:r>
    </w:p>
    <w:p w14:paraId="67D1B378">
      <w:pPr>
        <w:pStyle w:val="4"/>
        <w:bidi w:val="0"/>
        <w:rPr>
          <w:rFonts w:hint="eastAsia"/>
          <w:lang w:val="en-US" w:eastAsia="zh-CN"/>
        </w:rPr>
      </w:pPr>
      <w:bookmarkStart w:id="112" w:name="_Toc31919"/>
      <w:bookmarkStart w:id="113" w:name="_Toc11082"/>
      <w:r>
        <w:rPr>
          <w:rFonts w:hint="eastAsia"/>
          <w:lang w:val="en-US" w:eastAsia="zh-CN"/>
        </w:rPr>
        <w:t>4.2.5社会防控行动</w:t>
      </w:r>
      <w:bookmarkEnd w:id="112"/>
      <w:bookmarkEnd w:id="113"/>
    </w:p>
    <w:p w14:paraId="17CEA575">
      <w:pPr>
        <w:rPr>
          <w:rFonts w:hint="eastAsia"/>
          <w:lang w:val="en-US" w:eastAsia="zh-CN"/>
        </w:rPr>
      </w:pPr>
      <w:r>
        <w:rPr>
          <w:rFonts w:hint="eastAsia"/>
          <w:lang w:val="en-US" w:eastAsia="zh-CN"/>
        </w:rPr>
        <w:t>（1）黄色预警</w:t>
      </w:r>
    </w:p>
    <w:p w14:paraId="6760F912">
      <w:pPr>
        <w:rPr>
          <w:rFonts w:hint="eastAsia"/>
          <w:lang w:val="en-US" w:eastAsia="zh-CN"/>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1 \* GB3 \* MERGEFORMAT </w:instrText>
      </w:r>
      <w:r>
        <w:rPr>
          <w:rFonts w:hint="eastAsia" w:ascii="仿宋_GB2312" w:eastAsia="仿宋_GB2312"/>
          <w:lang w:val="en-US" w:eastAsia="zh-CN"/>
        </w:rPr>
        <w:fldChar w:fldCharType="separate"/>
      </w:r>
      <w:r>
        <w:t>①</w:t>
      </w:r>
      <w:r>
        <w:rPr>
          <w:rFonts w:hint="eastAsia" w:ascii="仿宋_GB2312" w:eastAsia="仿宋_GB2312"/>
          <w:lang w:val="en-US" w:eastAsia="zh-CN"/>
        </w:rPr>
        <w:fldChar w:fldCharType="end"/>
      </w:r>
      <w:r>
        <w:rPr>
          <w:rFonts w:hint="eastAsia" w:ascii="仿宋_GB2312" w:eastAsia="仿宋_GB2312"/>
          <w:lang w:val="en-US" w:eastAsia="zh-CN"/>
        </w:rPr>
        <w:t>进入</w:t>
      </w:r>
      <w:r>
        <w:rPr>
          <w:rFonts w:hint="eastAsia"/>
          <w:lang w:val="en-US" w:eastAsia="zh-CN"/>
        </w:rPr>
        <w:t>洪涝</w:t>
      </w:r>
      <w:r>
        <w:rPr>
          <w:rFonts w:hint="eastAsia" w:ascii="仿宋_GB2312" w:eastAsia="仿宋_GB2312"/>
          <w:lang w:val="en-US" w:eastAsia="zh-CN"/>
        </w:rPr>
        <w:t>戒备状态，</w:t>
      </w:r>
      <w:r>
        <w:rPr>
          <w:rFonts w:hint="eastAsia"/>
          <w:lang w:val="en-US" w:eastAsia="zh-CN"/>
        </w:rPr>
        <w:t>群众</w:t>
      </w:r>
      <w:r>
        <w:rPr>
          <w:rFonts w:hint="eastAsia" w:ascii="仿宋_GB2312" w:eastAsia="仿宋_GB2312"/>
          <w:lang w:val="en-US" w:eastAsia="zh-CN"/>
        </w:rPr>
        <w:t>应当关注暴雨</w:t>
      </w:r>
      <w:r>
        <w:rPr>
          <w:rFonts w:hint="eastAsia"/>
          <w:lang w:val="en-US" w:eastAsia="zh-CN"/>
        </w:rPr>
        <w:t>及相关预警信息</w:t>
      </w:r>
      <w:r>
        <w:rPr>
          <w:rFonts w:hint="eastAsia" w:ascii="仿宋_GB2312" w:eastAsia="仿宋_GB2312"/>
          <w:lang w:val="en-US" w:eastAsia="zh-CN"/>
        </w:rPr>
        <w:t>最新动态；</w:t>
      </w:r>
    </w:p>
    <w:p w14:paraId="5CCBD95D">
      <w:pPr>
        <w:bidi w:val="0"/>
        <w:rPr>
          <w:rFonts w:hint="eastAsia" w:ascii="仿宋_GB2312" w:eastAsia="仿宋_GB2312"/>
          <w:lang w:val="en-US" w:eastAsia="zh-CN"/>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2 \* GB3 \* MERGEFORMAT </w:instrText>
      </w:r>
      <w:r>
        <w:rPr>
          <w:rFonts w:hint="eastAsia" w:ascii="仿宋_GB2312" w:eastAsia="仿宋_GB2312"/>
          <w:lang w:val="en-US" w:eastAsia="zh-CN"/>
        </w:rPr>
        <w:fldChar w:fldCharType="separate"/>
      </w:r>
      <w:r>
        <w:t>②</w:t>
      </w:r>
      <w:r>
        <w:rPr>
          <w:rFonts w:hint="eastAsia" w:ascii="仿宋_GB2312" w:eastAsia="仿宋_GB2312"/>
          <w:lang w:val="en-US" w:eastAsia="zh-CN"/>
        </w:rPr>
        <w:fldChar w:fldCharType="end"/>
      </w:r>
      <w:r>
        <w:rPr>
          <w:rFonts w:hint="eastAsia" w:ascii="仿宋_GB2312" w:eastAsia="仿宋_GB2312"/>
          <w:lang w:val="en-US" w:eastAsia="zh-CN"/>
        </w:rPr>
        <w:t>防御暴雨可能造成的局部内涝、山体滑坡等灾害。</w:t>
      </w:r>
    </w:p>
    <w:p w14:paraId="24FF31FF">
      <w:pPr>
        <w:bidi w:val="0"/>
        <w:rPr>
          <w:rFonts w:hint="eastAsia" w:ascii="仿宋_GB2312" w:eastAsia="仿宋_GB2312"/>
          <w:lang w:val="en-US" w:eastAsia="zh-CN"/>
        </w:rPr>
      </w:pPr>
      <w:r>
        <w:rPr>
          <w:rFonts w:hint="eastAsia" w:ascii="仿宋_GB2312" w:eastAsia="仿宋_GB2312"/>
          <w:lang w:val="en-US" w:eastAsia="zh-CN"/>
        </w:rPr>
        <w:fldChar w:fldCharType="begin"/>
      </w:r>
      <w:r>
        <w:rPr>
          <w:rFonts w:hint="eastAsia" w:ascii="仿宋_GB2312" w:eastAsia="仿宋_GB2312"/>
          <w:lang w:val="en-US" w:eastAsia="zh-CN"/>
        </w:rPr>
        <w:instrText xml:space="preserve"> = 3 \* GB3 \* MERGEFORMAT </w:instrText>
      </w:r>
      <w:r>
        <w:rPr>
          <w:rFonts w:hint="eastAsia" w:ascii="仿宋_GB2312" w:eastAsia="仿宋_GB2312"/>
          <w:lang w:val="en-US" w:eastAsia="zh-CN"/>
        </w:rPr>
        <w:fldChar w:fldCharType="separate"/>
      </w:r>
      <w:r>
        <w:t>③</w:t>
      </w:r>
      <w:r>
        <w:rPr>
          <w:rFonts w:hint="eastAsia" w:ascii="仿宋_GB2312" w:eastAsia="仿宋_GB2312"/>
          <w:lang w:val="en-US" w:eastAsia="zh-CN"/>
        </w:rPr>
        <w:fldChar w:fldCharType="end"/>
      </w:r>
      <w:r>
        <w:rPr>
          <w:rFonts w:hint="eastAsia"/>
          <w:lang w:val="en-US" w:eastAsia="zh-CN"/>
        </w:rPr>
        <w:t>桃花江上各码头、游江活动等应停止运营。</w:t>
      </w:r>
    </w:p>
    <w:p w14:paraId="661F4D99">
      <w:pPr>
        <w:bidi w:val="0"/>
        <w:rPr>
          <w:rFonts w:hint="eastAsia"/>
          <w:lang w:val="en-US" w:eastAsia="zh-CN"/>
        </w:rPr>
      </w:pPr>
      <w:r>
        <w:rPr>
          <w:rFonts w:hint="eastAsia"/>
          <w:lang w:val="en-US" w:eastAsia="zh-CN"/>
        </w:rPr>
        <w:t>（2）橙色预警</w:t>
      </w:r>
    </w:p>
    <w:p w14:paraId="57D6B307">
      <w:pPr>
        <w:bidi w:val="0"/>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rPr>
          <w:rFonts w:hint="eastAsia"/>
          <w:lang w:val="en-US" w:eastAsia="zh-CN"/>
        </w:rPr>
        <w:t>①</w:t>
      </w:r>
      <w:r>
        <w:rPr>
          <w:rFonts w:hint="eastAsia"/>
          <w:lang w:val="en-US" w:eastAsia="zh-CN"/>
        </w:rPr>
        <w:fldChar w:fldCharType="end"/>
      </w:r>
      <w:r>
        <w:rPr>
          <w:rFonts w:hint="eastAsia"/>
          <w:lang w:val="en-US" w:eastAsia="zh-CN"/>
        </w:rPr>
        <w:t>进入洪涝防御状态，依规启动防洪排涝应急响应，单位和个人（除应急、特种作业部门以外）暂停户外作业和活动；</w:t>
      </w:r>
    </w:p>
    <w:p w14:paraId="1CF03D83">
      <w:pPr>
        <w:bidi w:val="0"/>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rPr>
          <w:rFonts w:hint="eastAsia"/>
          <w:lang w:val="en-US" w:eastAsia="zh-CN"/>
        </w:rPr>
        <w:t>②</w:t>
      </w:r>
      <w:r>
        <w:rPr>
          <w:rFonts w:hint="eastAsia"/>
          <w:lang w:val="en-US" w:eastAsia="zh-CN"/>
        </w:rPr>
        <w:fldChar w:fldCharType="end"/>
      </w:r>
      <w:r>
        <w:rPr>
          <w:rFonts w:hint="eastAsia"/>
          <w:lang w:val="en-US" w:eastAsia="zh-CN"/>
        </w:rPr>
        <w:t>地下商城、地下车库、地下通道、地下实验室等地下设施管理单位或者业主以及低洼、易受水浸地区人员采取有效措施避免和减少损失。</w:t>
      </w:r>
    </w:p>
    <w:p w14:paraId="104B3ED4">
      <w:pPr>
        <w:bidi w:val="0"/>
        <w:rPr>
          <w:rFonts w:hint="eastAsia"/>
          <w:lang w:val="en-US" w:eastAsia="zh-CN"/>
        </w:rPr>
      </w:pPr>
      <w:r>
        <w:rPr>
          <w:rFonts w:hint="eastAsia"/>
          <w:lang w:val="en-US" w:eastAsia="zh-CN"/>
        </w:rPr>
        <w:t>（3）红色预警</w:t>
      </w:r>
    </w:p>
    <w:p w14:paraId="5DA10043">
      <w:pPr>
        <w:bidi w:val="0"/>
        <w:rPr>
          <w:rFonts w:hint="eastAsia"/>
          <w:lang w:val="en-US" w:eastAsia="zh-CN"/>
        </w:rPr>
      </w:pPr>
      <w:r>
        <w:rPr>
          <w:rFonts w:hint="eastAsia"/>
          <w:lang w:val="en-US" w:eastAsia="zh-CN"/>
        </w:rPr>
        <w:fldChar w:fldCharType="begin"/>
      </w:r>
      <w:r>
        <w:rPr>
          <w:rFonts w:hint="eastAsia"/>
          <w:lang w:val="en-US" w:eastAsia="zh-CN"/>
        </w:rPr>
        <w:instrText xml:space="preserve"> = 1 \* GB3 \* MERGEFORMAT </w:instrText>
      </w:r>
      <w:r>
        <w:rPr>
          <w:rFonts w:hint="eastAsia"/>
          <w:lang w:val="en-US" w:eastAsia="zh-CN"/>
        </w:rPr>
        <w:fldChar w:fldCharType="separate"/>
      </w:r>
      <w:r>
        <w:rPr>
          <w:rFonts w:hint="eastAsia"/>
          <w:lang w:val="en-US" w:eastAsia="zh-CN"/>
        </w:rPr>
        <w:t>①</w:t>
      </w:r>
      <w:r>
        <w:rPr>
          <w:rFonts w:hint="eastAsia"/>
          <w:lang w:val="en-US" w:eastAsia="zh-CN"/>
        </w:rPr>
        <w:fldChar w:fldCharType="end"/>
      </w:r>
      <w:r>
        <w:rPr>
          <w:rFonts w:hint="eastAsia"/>
          <w:lang w:val="en-US" w:eastAsia="zh-CN"/>
        </w:rPr>
        <w:t>进入紧急洪涝防御状态，依规实施防洪排涝应急抢险救灾；</w:t>
      </w:r>
    </w:p>
    <w:p w14:paraId="2E752704">
      <w:pPr>
        <w:bidi w:val="0"/>
        <w:rPr>
          <w:rFonts w:hint="eastAsia"/>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rPr>
          <w:rFonts w:hint="eastAsia"/>
          <w:lang w:val="en-US" w:eastAsia="zh-CN"/>
        </w:rPr>
        <w:t>②</w:t>
      </w:r>
      <w:r>
        <w:rPr>
          <w:rFonts w:hint="eastAsia"/>
          <w:lang w:val="en-US" w:eastAsia="zh-CN"/>
        </w:rPr>
        <w:fldChar w:fldCharType="end"/>
      </w:r>
      <w:r>
        <w:rPr>
          <w:rFonts w:hint="eastAsia"/>
          <w:lang w:val="en-US" w:eastAsia="zh-CN"/>
        </w:rPr>
        <w:t>托儿所、幼儿园和中小学停课；未启程上学的学生不必到校上课；在校学生（含校车上、寄宿）应当服从校方安排，校方保障在校学生的安全；上学、放学途中的学生应当就近到安全场所暂避；</w:t>
      </w:r>
    </w:p>
    <w:p w14:paraId="56FEEFE0">
      <w:pPr>
        <w:bidi w:val="0"/>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rPr>
          <w:rFonts w:hint="eastAsia"/>
          <w:lang w:val="en-US" w:eastAsia="zh-CN"/>
        </w:rPr>
        <w:t>③</w:t>
      </w:r>
      <w:r>
        <w:rPr>
          <w:rFonts w:hint="eastAsia"/>
          <w:lang w:val="en-US" w:eastAsia="zh-CN"/>
        </w:rPr>
        <w:fldChar w:fldCharType="end"/>
      </w:r>
      <w:r>
        <w:rPr>
          <w:rFonts w:hint="eastAsia"/>
          <w:lang w:val="en-US" w:eastAsia="zh-CN"/>
        </w:rPr>
        <w:t>临时避险场所开放，危险地带人员撤离；</w:t>
      </w:r>
    </w:p>
    <w:p w14:paraId="3DA6C1A0">
      <w:pPr>
        <w:bidi w:val="0"/>
        <w:rPr>
          <w:rFonts w:hint="default"/>
          <w:lang w:val="en-US" w:eastAsia="zh-CN"/>
        </w:rPr>
      </w:pPr>
      <w:r>
        <w:rPr>
          <w:rFonts w:hint="eastAsia"/>
          <w:lang w:val="en-US" w:eastAsia="zh-CN"/>
        </w:rPr>
        <w:fldChar w:fldCharType="begin"/>
      </w:r>
      <w:r>
        <w:rPr>
          <w:rFonts w:hint="eastAsia"/>
          <w:lang w:val="en-US" w:eastAsia="zh-CN"/>
        </w:rPr>
        <w:instrText xml:space="preserve"> = 4 \* GB3 \* MERGEFORMAT </w:instrText>
      </w:r>
      <w:r>
        <w:rPr>
          <w:rFonts w:hint="eastAsia"/>
          <w:lang w:val="en-US" w:eastAsia="zh-CN"/>
        </w:rPr>
        <w:fldChar w:fldCharType="separate"/>
      </w:r>
      <w:r>
        <w:rPr>
          <w:rFonts w:hint="eastAsia"/>
          <w:lang w:val="en-US" w:eastAsia="zh-CN"/>
        </w:rPr>
        <w:t>④</w:t>
      </w:r>
      <w:r>
        <w:rPr>
          <w:rFonts w:hint="eastAsia"/>
          <w:lang w:val="en-US" w:eastAsia="zh-CN"/>
        </w:rPr>
        <w:fldChar w:fldCharType="end"/>
      </w:r>
      <w:r>
        <w:rPr>
          <w:rFonts w:hint="eastAsia"/>
          <w:lang w:val="en-US" w:eastAsia="zh-CN"/>
        </w:rPr>
        <w:t>除必需在岗的工作人员外，用人单位根据工作地点、工作性质、防灾避灾需要等情况安排工作人员推迟上班、提前下班或者停工，并为在岗工作人员以及因天气原因滞留单位的工作人员提供必要的避险措施。</w:t>
      </w:r>
    </w:p>
    <w:p w14:paraId="31B70BA5">
      <w:pPr>
        <w:pStyle w:val="3"/>
        <w:bidi w:val="0"/>
        <w:rPr>
          <w:rFonts w:hint="eastAsia"/>
        </w:rPr>
      </w:pPr>
      <w:bookmarkStart w:id="114" w:name="_Toc31035"/>
      <w:bookmarkStart w:id="115" w:name="_Toc17540"/>
      <w:bookmarkStart w:id="116" w:name="_Toc3917"/>
      <w:bookmarkStart w:id="117" w:name="_Toc23739"/>
      <w:r>
        <w:rPr>
          <w:rFonts w:hint="eastAsia"/>
        </w:rPr>
        <w:t>4.3预警支持</w:t>
      </w:r>
      <w:bookmarkEnd w:id="114"/>
      <w:bookmarkEnd w:id="115"/>
      <w:bookmarkEnd w:id="116"/>
      <w:bookmarkEnd w:id="117"/>
    </w:p>
    <w:p w14:paraId="07FF2D4A">
      <w:pPr>
        <w:rPr>
          <w:rFonts w:hint="eastAsia"/>
        </w:rPr>
      </w:pPr>
      <w:r>
        <w:rPr>
          <w:rFonts w:hint="eastAsia"/>
          <w:lang w:eastAsia="zh-CN"/>
        </w:rPr>
        <w:t>（</w:t>
      </w:r>
      <w:r>
        <w:rPr>
          <w:rFonts w:hint="eastAsia"/>
          <w:lang w:val="en-US" w:eastAsia="zh-CN"/>
        </w:rPr>
        <w:t>1</w:t>
      </w:r>
      <w:r>
        <w:rPr>
          <w:rFonts w:hint="eastAsia"/>
          <w:lang w:eastAsia="zh-CN"/>
        </w:rPr>
        <w:t>）</w:t>
      </w:r>
      <w:r>
        <w:rPr>
          <w:rFonts w:hint="eastAsia"/>
        </w:rPr>
        <w:t>防汛指挥机构应根据需要，编制和修订江河防御洪水方案，主动应对江河洪水。</w:t>
      </w:r>
    </w:p>
    <w:p w14:paraId="5C04E9E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防汛指挥机构应根据新的情况，修订和完善洪水调度方案。</w:t>
      </w:r>
    </w:p>
    <w:p w14:paraId="5BFDFCC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江河和城</w:t>
      </w:r>
      <w:r>
        <w:rPr>
          <w:rFonts w:hint="eastAsia"/>
          <w:lang w:eastAsia="zh-CN"/>
        </w:rPr>
        <w:t>镇</w:t>
      </w:r>
      <w:r>
        <w:rPr>
          <w:rFonts w:hint="eastAsia"/>
        </w:rPr>
        <w:t>的防御洪水方案按照《中华人民共和国防洪法》、《广西壮族自治区实施〈中华人民共和国防洪水〉办法》及其他有关规定制订、报批和备案。</w:t>
      </w:r>
    </w:p>
    <w:p w14:paraId="2B12C1AA">
      <w:pPr>
        <w:rPr>
          <w:rFonts w:hint="eastAsia"/>
        </w:rPr>
      </w:pPr>
      <w:r>
        <w:rPr>
          <w:rFonts w:hint="eastAsia"/>
          <w:lang w:eastAsia="zh-CN"/>
        </w:rPr>
        <w:t>（</w:t>
      </w:r>
      <w:r>
        <w:rPr>
          <w:rFonts w:hint="eastAsia"/>
          <w:lang w:val="en-US" w:eastAsia="zh-CN"/>
        </w:rPr>
        <w:t>4</w:t>
      </w:r>
      <w:r>
        <w:rPr>
          <w:rFonts w:hint="eastAsia"/>
          <w:lang w:eastAsia="zh-CN"/>
        </w:rPr>
        <w:t>）</w:t>
      </w:r>
      <w:r>
        <w:rPr>
          <w:rFonts w:hint="eastAsia"/>
        </w:rPr>
        <w:t>经审批的防洪预案和调度方案，均具有权威性和法规效力，必须坚决执行。</w:t>
      </w:r>
    </w:p>
    <w:p w14:paraId="07374E20">
      <w:pPr>
        <w:pStyle w:val="2"/>
        <w:bidi w:val="0"/>
        <w:rPr>
          <w:rFonts w:hint="eastAsia"/>
        </w:rPr>
      </w:pPr>
      <w:bookmarkStart w:id="118" w:name="_Toc8295"/>
      <w:bookmarkStart w:id="119" w:name="_Toc22437"/>
      <w:bookmarkStart w:id="120" w:name="_Toc5312"/>
      <w:bookmarkStart w:id="121" w:name="_Toc3738"/>
      <w:r>
        <w:rPr>
          <w:rFonts w:hint="eastAsia"/>
        </w:rPr>
        <w:t>5</w:t>
      </w:r>
      <w:r>
        <w:rPr>
          <w:rFonts w:hint="eastAsia"/>
          <w:lang w:val="en-US" w:eastAsia="zh-CN"/>
        </w:rPr>
        <w:t>.</w:t>
      </w:r>
      <w:r>
        <w:rPr>
          <w:rFonts w:hint="eastAsia"/>
        </w:rPr>
        <w:t>应急响应</w:t>
      </w:r>
      <w:bookmarkEnd w:id="118"/>
      <w:bookmarkEnd w:id="119"/>
      <w:bookmarkEnd w:id="120"/>
      <w:bookmarkEnd w:id="121"/>
    </w:p>
    <w:p w14:paraId="205B15F2">
      <w:pPr>
        <w:pStyle w:val="3"/>
        <w:bidi w:val="0"/>
        <w:rPr>
          <w:rFonts w:hint="eastAsia"/>
        </w:rPr>
      </w:pPr>
      <w:bookmarkStart w:id="122" w:name="_Toc27335"/>
      <w:bookmarkStart w:id="123" w:name="_Toc10373"/>
      <w:bookmarkStart w:id="124" w:name="_Toc15333"/>
      <w:bookmarkStart w:id="125" w:name="_Toc27158"/>
      <w:r>
        <w:rPr>
          <w:rFonts w:hint="eastAsia"/>
        </w:rPr>
        <w:t>5.</w:t>
      </w:r>
      <w:r>
        <w:rPr>
          <w:rFonts w:hint="eastAsia"/>
          <w:lang w:eastAsia="zh-CN"/>
        </w:rPr>
        <w:t>1</w:t>
      </w:r>
      <w:r>
        <w:rPr>
          <w:rFonts w:hint="eastAsia"/>
        </w:rPr>
        <w:t>应急响应的总体要求测</w:t>
      </w:r>
      <w:bookmarkEnd w:id="122"/>
      <w:bookmarkEnd w:id="123"/>
      <w:bookmarkEnd w:id="124"/>
      <w:bookmarkEnd w:id="125"/>
    </w:p>
    <w:p w14:paraId="60A08417">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按洪涝灾害严重程度和紧急程度，应急响应行动从高到低依次分为I级、II级、III级、IV级。</w:t>
      </w:r>
    </w:p>
    <w:p w14:paraId="4C3A7F36">
      <w:pPr>
        <w:rPr>
          <w:rFonts w:hint="eastAsia"/>
        </w:rPr>
      </w:pPr>
      <w:r>
        <w:rPr>
          <w:rFonts w:hint="eastAsia"/>
          <w:lang w:eastAsia="zh-CN"/>
        </w:rPr>
        <w:t>（</w:t>
      </w:r>
      <w:r>
        <w:rPr>
          <w:rFonts w:hint="eastAsia"/>
          <w:lang w:val="en-US" w:eastAsia="zh-CN"/>
        </w:rPr>
        <w:t>2</w:t>
      </w:r>
      <w:r>
        <w:rPr>
          <w:rFonts w:hint="eastAsia"/>
          <w:lang w:eastAsia="zh-CN"/>
        </w:rPr>
        <w:t>）</w:t>
      </w:r>
      <w:r>
        <w:rPr>
          <w:rFonts w:hint="eastAsia"/>
        </w:rPr>
        <w:t>进入汛期，各级防汛指挥机构应实行24小时值班制度，全程跟踪雨情、水情、灾情，并根据不同情况启动相关应急程序。</w:t>
      </w:r>
    </w:p>
    <w:p w14:paraId="7ADB0807">
      <w:pPr>
        <w:rPr>
          <w:rFonts w:hint="eastAsia"/>
        </w:rPr>
      </w:pPr>
      <w:r>
        <w:rPr>
          <w:rFonts w:hint="eastAsia"/>
          <w:lang w:eastAsia="zh-CN"/>
        </w:rPr>
        <w:t>（</w:t>
      </w:r>
      <w:r>
        <w:rPr>
          <w:rFonts w:hint="eastAsia"/>
          <w:lang w:val="en-US" w:eastAsia="zh-CN"/>
        </w:rPr>
        <w:t>3</w:t>
      </w:r>
      <w:r>
        <w:rPr>
          <w:rFonts w:hint="eastAsia"/>
          <w:lang w:eastAsia="zh-CN"/>
        </w:rPr>
        <w:t>）秀峰区防</w:t>
      </w:r>
      <w:r>
        <w:rPr>
          <w:rFonts w:hint="eastAsia"/>
          <w:highlight w:val="none"/>
          <w:lang w:eastAsia="zh-CN"/>
        </w:rPr>
        <w:t>汛指挥</w:t>
      </w:r>
      <w:r>
        <w:rPr>
          <w:rFonts w:hint="eastAsia"/>
          <w:lang w:eastAsia="zh-CN"/>
        </w:rPr>
        <w:t>部</w:t>
      </w:r>
      <w:r>
        <w:rPr>
          <w:rFonts w:hint="eastAsia"/>
        </w:rPr>
        <w:t>负责</w:t>
      </w:r>
      <w:r>
        <w:rPr>
          <w:rFonts w:hint="eastAsia"/>
          <w:lang w:eastAsia="zh-CN"/>
        </w:rPr>
        <w:t>秀峰区防洪</w:t>
      </w:r>
      <w:r>
        <w:rPr>
          <w:rFonts w:hint="eastAsia"/>
        </w:rPr>
        <w:t>工程的防洪调度；</w:t>
      </w:r>
      <w:r>
        <w:rPr>
          <w:rFonts w:hint="eastAsia"/>
          <w:lang w:eastAsia="zh-CN"/>
        </w:rPr>
        <w:t>秀峰区防汛指挥部</w:t>
      </w:r>
      <w:r>
        <w:rPr>
          <w:rFonts w:hint="eastAsia"/>
        </w:rPr>
        <w:t>各成员单位应按照指挥部的统一部署和职责分工开展工作并及时报告有关工作情况。</w:t>
      </w:r>
    </w:p>
    <w:p w14:paraId="01EB67FC">
      <w:pPr>
        <w:rPr>
          <w:rFonts w:hint="eastAsia"/>
        </w:rPr>
      </w:pPr>
      <w:r>
        <w:rPr>
          <w:rFonts w:hint="eastAsia"/>
          <w:lang w:eastAsia="zh-CN"/>
        </w:rPr>
        <w:t>（</w:t>
      </w:r>
      <w:r>
        <w:rPr>
          <w:rFonts w:hint="eastAsia"/>
          <w:lang w:val="en-US" w:eastAsia="zh-CN"/>
        </w:rPr>
        <w:t>4</w:t>
      </w:r>
      <w:r>
        <w:rPr>
          <w:rFonts w:hint="eastAsia"/>
          <w:lang w:eastAsia="zh-CN"/>
        </w:rPr>
        <w:t>）</w:t>
      </w:r>
      <w:r>
        <w:rPr>
          <w:rFonts w:hint="eastAsia"/>
        </w:rPr>
        <w:t>洪涝灾害发生后，由</w:t>
      </w:r>
      <w:r>
        <w:rPr>
          <w:rFonts w:hint="eastAsia"/>
          <w:lang w:eastAsia="zh-CN"/>
        </w:rPr>
        <w:t>各街道办事处</w:t>
      </w:r>
      <w:r>
        <w:rPr>
          <w:rFonts w:hint="eastAsia"/>
        </w:rPr>
        <w:t>和防汛指挥机构负责组织实施抗洪抢险救灾等方面的工作。</w:t>
      </w:r>
    </w:p>
    <w:p w14:paraId="14CEDDC8">
      <w:pPr>
        <w:rPr>
          <w:rFonts w:hint="eastAsia"/>
        </w:rPr>
      </w:pPr>
      <w:r>
        <w:rPr>
          <w:rFonts w:hint="eastAsia"/>
          <w:lang w:eastAsia="zh-CN"/>
        </w:rPr>
        <w:t>（</w:t>
      </w:r>
      <w:r>
        <w:rPr>
          <w:rFonts w:hint="eastAsia"/>
          <w:lang w:val="en-US" w:eastAsia="zh-CN"/>
        </w:rPr>
        <w:t>5</w:t>
      </w:r>
      <w:r>
        <w:rPr>
          <w:rFonts w:hint="eastAsia"/>
          <w:lang w:eastAsia="zh-CN"/>
        </w:rPr>
        <w:t>）</w:t>
      </w:r>
      <w:r>
        <w:rPr>
          <w:rFonts w:hint="eastAsia"/>
        </w:rPr>
        <w:t>洪涝灾害发生后，由</w:t>
      </w:r>
      <w:r>
        <w:rPr>
          <w:rFonts w:hint="eastAsia"/>
          <w:lang w:eastAsia="zh-CN"/>
        </w:rPr>
        <w:t>街道办事处</w:t>
      </w:r>
      <w:r>
        <w:rPr>
          <w:rFonts w:hint="eastAsia"/>
        </w:rPr>
        <w:t>防汛指挥机构向</w:t>
      </w:r>
      <w:r>
        <w:rPr>
          <w:rFonts w:hint="eastAsia"/>
          <w:lang w:eastAsia="zh-CN"/>
        </w:rPr>
        <w:t>秀峰区</w:t>
      </w:r>
      <w:r>
        <w:rPr>
          <w:rFonts w:hint="eastAsia"/>
        </w:rPr>
        <w:t>人民政府。造成较多人员伤亡、较大财产损失或重大影响的突发事件可越级上报，任何个人发现堤防、水库发生险情时，必须立即向有关部门报告。</w:t>
      </w:r>
    </w:p>
    <w:p w14:paraId="4D66BDBA">
      <w:pPr>
        <w:rPr>
          <w:rFonts w:hint="eastAsia"/>
        </w:rPr>
      </w:pPr>
      <w:r>
        <w:rPr>
          <w:rFonts w:hint="eastAsia"/>
          <w:lang w:eastAsia="zh-CN"/>
        </w:rPr>
        <w:t>（</w:t>
      </w:r>
      <w:r>
        <w:rPr>
          <w:rFonts w:hint="eastAsia"/>
          <w:lang w:val="en-US" w:eastAsia="zh-CN"/>
        </w:rPr>
        <w:t>6</w:t>
      </w:r>
      <w:r>
        <w:rPr>
          <w:rFonts w:hint="eastAsia"/>
          <w:lang w:eastAsia="zh-CN"/>
        </w:rPr>
        <w:t>）</w:t>
      </w:r>
      <w:r>
        <w:rPr>
          <w:rFonts w:hint="eastAsia"/>
        </w:rPr>
        <w:t>对跨</w:t>
      </w:r>
      <w:r>
        <w:rPr>
          <w:rFonts w:hint="eastAsia"/>
          <w:lang w:eastAsia="zh-CN"/>
        </w:rPr>
        <w:t>街道</w:t>
      </w:r>
      <w:r>
        <w:rPr>
          <w:rFonts w:hint="eastAsia"/>
        </w:rPr>
        <w:t>发生或可能影响邻近行政区域的洪涝灾害，在报告</w:t>
      </w:r>
      <w:r>
        <w:rPr>
          <w:rFonts w:hint="eastAsia"/>
          <w:lang w:eastAsia="zh-CN"/>
        </w:rPr>
        <w:t>街道办事处</w:t>
      </w:r>
      <w:r>
        <w:rPr>
          <w:rFonts w:hint="eastAsia"/>
        </w:rPr>
        <w:t>和</w:t>
      </w:r>
      <w:r>
        <w:rPr>
          <w:rFonts w:hint="eastAsia"/>
          <w:lang w:eastAsia="zh-CN"/>
        </w:rPr>
        <w:t>秀峰</w:t>
      </w:r>
      <w:r>
        <w:rPr>
          <w:rFonts w:hint="eastAsia"/>
        </w:rPr>
        <w:t>防汛指挥</w:t>
      </w:r>
      <w:r>
        <w:rPr>
          <w:rFonts w:hint="eastAsia"/>
          <w:lang w:eastAsia="zh-CN"/>
        </w:rPr>
        <w:t>部</w:t>
      </w:r>
      <w:r>
        <w:rPr>
          <w:rFonts w:hint="eastAsia"/>
        </w:rPr>
        <w:t>的同时，应及时向受影响地区的防汛指挥机构通报情况。</w:t>
      </w:r>
    </w:p>
    <w:p w14:paraId="1EBBEFC1">
      <w:pPr>
        <w:rPr>
          <w:rFonts w:hint="eastAsia"/>
        </w:rPr>
      </w:pPr>
      <w:r>
        <w:rPr>
          <w:rFonts w:hint="eastAsia"/>
          <w:lang w:eastAsia="zh-CN"/>
        </w:rPr>
        <w:t>（</w:t>
      </w:r>
      <w:r>
        <w:rPr>
          <w:rFonts w:hint="eastAsia"/>
          <w:lang w:val="en-US" w:eastAsia="zh-CN"/>
        </w:rPr>
        <w:t>7</w:t>
      </w:r>
      <w:r>
        <w:rPr>
          <w:rFonts w:hint="eastAsia"/>
          <w:lang w:eastAsia="zh-CN"/>
        </w:rPr>
        <w:t>）</w:t>
      </w:r>
      <w:r>
        <w:rPr>
          <w:rFonts w:hint="eastAsia"/>
        </w:rPr>
        <w:t>因洪涝灾害而衍生的疾病流行、水陆交通事故等次生灾害，</w:t>
      </w:r>
      <w:r>
        <w:rPr>
          <w:rFonts w:hint="eastAsia"/>
          <w:lang w:eastAsia="zh-CN"/>
        </w:rPr>
        <w:t>街道</w:t>
      </w:r>
      <w:r>
        <w:rPr>
          <w:rFonts w:hint="eastAsia"/>
        </w:rPr>
        <w:t>防汛指挥机构应立即报告</w:t>
      </w:r>
      <w:r>
        <w:rPr>
          <w:rFonts w:hint="eastAsia"/>
          <w:lang w:eastAsia="zh-CN"/>
        </w:rPr>
        <w:t>秀峰区</w:t>
      </w:r>
      <w:r>
        <w:rPr>
          <w:rFonts w:hint="eastAsia"/>
        </w:rPr>
        <w:t>人民政府，由</w:t>
      </w:r>
      <w:r>
        <w:rPr>
          <w:rFonts w:hint="eastAsia"/>
          <w:lang w:eastAsia="zh-CN"/>
        </w:rPr>
        <w:t>街道办事处</w:t>
      </w:r>
      <w:r>
        <w:rPr>
          <w:rFonts w:hint="eastAsia"/>
        </w:rPr>
        <w:t>组织处置，并及时向</w:t>
      </w:r>
      <w:r>
        <w:rPr>
          <w:rFonts w:hint="eastAsia"/>
          <w:lang w:eastAsia="zh-CN"/>
        </w:rPr>
        <w:t>秀峰区</w:t>
      </w:r>
      <w:r>
        <w:rPr>
          <w:rFonts w:hint="eastAsia"/>
        </w:rPr>
        <w:t>防汛指挥</w:t>
      </w:r>
      <w:r>
        <w:rPr>
          <w:rFonts w:hint="eastAsia"/>
          <w:lang w:eastAsia="zh-CN"/>
        </w:rPr>
        <w:t>部</w:t>
      </w:r>
      <w:r>
        <w:rPr>
          <w:rFonts w:hint="eastAsia"/>
        </w:rPr>
        <w:t>报告。</w:t>
      </w:r>
    </w:p>
    <w:p w14:paraId="7AFC27CF">
      <w:pPr>
        <w:pStyle w:val="3"/>
        <w:bidi w:val="0"/>
        <w:rPr>
          <w:rFonts w:hint="eastAsia"/>
        </w:rPr>
      </w:pPr>
      <w:bookmarkStart w:id="126" w:name="_Toc4668"/>
      <w:bookmarkStart w:id="127" w:name="_Toc4555"/>
      <w:bookmarkStart w:id="128" w:name="_Toc11517"/>
      <w:bookmarkStart w:id="129" w:name="_Toc14564"/>
      <w:r>
        <w:rPr>
          <w:rFonts w:hint="eastAsia"/>
        </w:rPr>
        <w:t>5.</w:t>
      </w:r>
      <w:r>
        <w:rPr>
          <w:rFonts w:hint="eastAsia"/>
          <w:lang w:eastAsia="zh-CN"/>
        </w:rPr>
        <w:t>2</w:t>
      </w:r>
      <w:r>
        <w:rPr>
          <w:rFonts w:hint="eastAsia"/>
          <w:lang w:val="en-US" w:eastAsia="zh-CN"/>
        </w:rPr>
        <w:t xml:space="preserve"> </w:t>
      </w:r>
      <w:r>
        <w:rPr>
          <w:rFonts w:hint="eastAsia"/>
        </w:rPr>
        <w:t>I级应急响应</w:t>
      </w:r>
      <w:bookmarkEnd w:id="126"/>
      <w:bookmarkEnd w:id="127"/>
      <w:bookmarkEnd w:id="128"/>
      <w:bookmarkEnd w:id="129"/>
    </w:p>
    <w:p w14:paraId="1C4F5105">
      <w:pPr>
        <w:pStyle w:val="4"/>
        <w:bidi w:val="0"/>
        <w:rPr>
          <w:rFonts w:hint="eastAsia"/>
        </w:rPr>
      </w:pPr>
      <w:bookmarkStart w:id="130" w:name="_Toc4086"/>
      <w:bookmarkStart w:id="131" w:name="_Toc17606"/>
      <w:bookmarkStart w:id="132" w:name="_Toc19224"/>
      <w:bookmarkStart w:id="133" w:name="_Toc29153"/>
      <w:r>
        <w:rPr>
          <w:rFonts w:hint="eastAsia"/>
        </w:rPr>
        <w:t>5.2.</w:t>
      </w:r>
      <w:r>
        <w:rPr>
          <w:rFonts w:hint="eastAsia"/>
          <w:lang w:eastAsia="zh-CN"/>
        </w:rPr>
        <w:t>1</w:t>
      </w:r>
      <w:r>
        <w:rPr>
          <w:rFonts w:hint="eastAsia"/>
        </w:rPr>
        <w:t>启动条件</w:t>
      </w:r>
      <w:bookmarkEnd w:id="130"/>
      <w:bookmarkEnd w:id="131"/>
      <w:bookmarkEnd w:id="132"/>
      <w:bookmarkEnd w:id="133"/>
    </w:p>
    <w:p w14:paraId="20AE9697">
      <w:pPr>
        <w:rPr>
          <w:rFonts w:hint="eastAsia"/>
        </w:rPr>
      </w:pPr>
      <w:r>
        <w:rPr>
          <w:rFonts w:hint="eastAsia"/>
        </w:rPr>
        <w:t>出现下列情况之一者，启动I级响应：</w:t>
      </w:r>
    </w:p>
    <w:p w14:paraId="4E757A05">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发生流域性特大洪水；</w:t>
      </w:r>
    </w:p>
    <w:p w14:paraId="3564B289">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多条主要江河同时发生大洪水；</w:t>
      </w:r>
    </w:p>
    <w:p w14:paraId="644D13D2">
      <w:pPr>
        <w:rPr>
          <w:rFonts w:hint="eastAsia"/>
        </w:rPr>
      </w:pPr>
      <w:r>
        <w:rPr>
          <w:rFonts w:hint="eastAsia"/>
          <w:lang w:eastAsia="zh-CN"/>
        </w:rPr>
        <w:t>（</w:t>
      </w:r>
      <w:r>
        <w:rPr>
          <w:rFonts w:hint="eastAsia"/>
          <w:lang w:val="en-US" w:eastAsia="zh-CN"/>
        </w:rPr>
        <w:t>3</w:t>
      </w:r>
      <w:r>
        <w:rPr>
          <w:rFonts w:hint="eastAsia"/>
          <w:lang w:eastAsia="zh-CN"/>
        </w:rPr>
        <w:t>）街道</w:t>
      </w:r>
      <w:r>
        <w:rPr>
          <w:rFonts w:hint="eastAsia"/>
        </w:rPr>
        <w:t>发生特大洪水或</w:t>
      </w:r>
      <w:r>
        <w:rPr>
          <w:rFonts w:hint="eastAsia"/>
          <w:lang w:eastAsia="zh-CN"/>
        </w:rPr>
        <w:t>三</w:t>
      </w:r>
      <w:r>
        <w:rPr>
          <w:rFonts w:hint="eastAsia"/>
        </w:rPr>
        <w:t>个</w:t>
      </w:r>
      <w:r>
        <w:rPr>
          <w:rFonts w:hint="eastAsia"/>
          <w:lang w:eastAsia="zh-CN"/>
        </w:rPr>
        <w:t>街道</w:t>
      </w:r>
      <w:r>
        <w:rPr>
          <w:rFonts w:hint="eastAsia"/>
        </w:rPr>
        <w:t>同时发生大洪水；</w:t>
      </w:r>
    </w:p>
    <w:p w14:paraId="3D84D4F0">
      <w:pPr>
        <w:rPr>
          <w:rFonts w:hint="eastAsia"/>
        </w:rPr>
      </w:pPr>
      <w:r>
        <w:rPr>
          <w:rFonts w:hint="eastAsia"/>
          <w:lang w:eastAsia="zh-CN"/>
        </w:rPr>
        <w:t>（</w:t>
      </w:r>
      <w:r>
        <w:rPr>
          <w:rFonts w:hint="eastAsia"/>
          <w:lang w:val="en-US" w:eastAsia="zh-CN"/>
        </w:rPr>
        <w:t>4</w:t>
      </w:r>
      <w:r>
        <w:rPr>
          <w:rFonts w:hint="eastAsia"/>
          <w:lang w:eastAsia="zh-CN"/>
        </w:rPr>
        <w:t>）</w:t>
      </w:r>
      <w:r>
        <w:rPr>
          <w:rFonts w:hint="eastAsia"/>
        </w:rPr>
        <w:t>风力10级以上的强热带风暴正面袭击</w:t>
      </w:r>
      <w:r>
        <w:rPr>
          <w:rFonts w:hint="eastAsia"/>
          <w:lang w:eastAsia="zh-CN"/>
        </w:rPr>
        <w:t>秀峰区</w:t>
      </w:r>
      <w:r>
        <w:rPr>
          <w:rFonts w:hint="eastAsia"/>
        </w:rPr>
        <w:t>，或强热带风暴影响并发生大洪水。</w:t>
      </w:r>
    </w:p>
    <w:p w14:paraId="071E76EA">
      <w:pPr>
        <w:pStyle w:val="4"/>
        <w:bidi w:val="0"/>
        <w:rPr>
          <w:rFonts w:hint="eastAsia"/>
        </w:rPr>
      </w:pPr>
      <w:bookmarkStart w:id="134" w:name="_Toc21738"/>
      <w:bookmarkStart w:id="135" w:name="_Toc21006"/>
      <w:bookmarkStart w:id="136" w:name="_Toc29444"/>
      <w:bookmarkStart w:id="137" w:name="_Toc2491"/>
      <w:r>
        <w:rPr>
          <w:rFonts w:hint="eastAsia"/>
        </w:rPr>
        <w:t>5.2.</w:t>
      </w:r>
      <w:r>
        <w:rPr>
          <w:rFonts w:hint="eastAsia"/>
          <w:lang w:eastAsia="zh-CN"/>
        </w:rPr>
        <w:t>2</w:t>
      </w:r>
      <w:r>
        <w:rPr>
          <w:rFonts w:hint="eastAsia"/>
          <w:lang w:val="en-US" w:eastAsia="zh-CN"/>
        </w:rPr>
        <w:t xml:space="preserve"> </w:t>
      </w:r>
      <w:r>
        <w:rPr>
          <w:rFonts w:hint="eastAsia"/>
        </w:rPr>
        <w:t>I级响应行动</w:t>
      </w:r>
      <w:bookmarkEnd w:id="134"/>
      <w:bookmarkEnd w:id="135"/>
      <w:bookmarkEnd w:id="136"/>
      <w:bookmarkEnd w:id="137"/>
    </w:p>
    <w:p w14:paraId="1AC77E01">
      <w:pPr>
        <w:pStyle w:val="5"/>
        <w:bidi w:val="0"/>
        <w:rPr>
          <w:rFonts w:hint="eastAsia"/>
          <w:lang w:eastAsia="zh-CN"/>
        </w:rPr>
      </w:pPr>
      <w:r>
        <w:rPr>
          <w:rFonts w:hint="eastAsia"/>
          <w:lang w:val="en-US" w:eastAsia="zh-CN"/>
        </w:rPr>
        <w:t>5.2.2.1</w:t>
      </w:r>
      <w:r>
        <w:rPr>
          <w:rFonts w:hint="eastAsia"/>
          <w:lang w:eastAsia="zh-CN"/>
        </w:rPr>
        <w:t>秀峰区防汛指挥部的响应</w:t>
      </w:r>
    </w:p>
    <w:p w14:paraId="4658A4B1">
      <w:pPr>
        <w:rPr>
          <w:rFonts w:hint="eastAsia"/>
        </w:rPr>
      </w:pPr>
      <w:r>
        <w:rPr>
          <w:rFonts w:hint="eastAsia"/>
          <w:lang w:eastAsia="zh-CN"/>
        </w:rPr>
        <w:t>（1）</w:t>
      </w:r>
      <w:r>
        <w:rPr>
          <w:rFonts w:hint="eastAsia"/>
        </w:rPr>
        <w:t>宣布相关区域进入紧急防汛期。</w:t>
      </w:r>
    </w:p>
    <w:p w14:paraId="3B6CE056">
      <w:pPr>
        <w:rPr>
          <w:rFonts w:hint="eastAsia"/>
        </w:rPr>
      </w:pPr>
      <w:r>
        <w:rPr>
          <w:rFonts w:hint="eastAsia"/>
          <w:lang w:eastAsia="zh-CN"/>
        </w:rPr>
        <w:t>（2）秀峰区防汛指挥部</w:t>
      </w:r>
      <w:r>
        <w:rPr>
          <w:rFonts w:hint="eastAsia"/>
        </w:rPr>
        <w:t>指挥长主持召开有</w:t>
      </w:r>
      <w:r>
        <w:rPr>
          <w:rFonts w:hint="eastAsia"/>
          <w:lang w:eastAsia="zh-CN"/>
        </w:rPr>
        <w:t>秀峰区防汛指挥部</w:t>
      </w:r>
      <w:r>
        <w:rPr>
          <w:rFonts w:hint="eastAsia"/>
        </w:rPr>
        <w:t>成员、</w:t>
      </w:r>
      <w:r>
        <w:rPr>
          <w:rFonts w:hint="eastAsia"/>
          <w:lang w:eastAsia="zh-CN"/>
        </w:rPr>
        <w:t>秀峰区</w:t>
      </w:r>
      <w:r>
        <w:rPr>
          <w:rFonts w:hint="eastAsia"/>
        </w:rPr>
        <w:t>直有关部门负责人参加的</w:t>
      </w:r>
      <w:r>
        <w:rPr>
          <w:rFonts w:hint="eastAsia"/>
          <w:lang w:eastAsia="zh-CN"/>
        </w:rPr>
        <w:t>救灾协调会</w:t>
      </w:r>
      <w:r>
        <w:rPr>
          <w:rFonts w:hint="eastAsia"/>
        </w:rPr>
        <w:t>，作出防汛应急工作部署,同时将有关情况上报</w:t>
      </w:r>
      <w:r>
        <w:rPr>
          <w:rFonts w:hint="eastAsia"/>
          <w:lang w:eastAsia="zh-CN"/>
        </w:rPr>
        <w:t>桂林市防指</w:t>
      </w:r>
      <w:r>
        <w:rPr>
          <w:rFonts w:hint="eastAsia"/>
        </w:rPr>
        <w:t>。</w:t>
      </w:r>
    </w:p>
    <w:p w14:paraId="675FEBF3">
      <w:pPr>
        <w:rPr>
          <w:rFonts w:hint="eastAsia"/>
        </w:rPr>
      </w:pPr>
      <w:r>
        <w:rPr>
          <w:rFonts w:hint="eastAsia"/>
          <w:lang w:eastAsia="zh-CN"/>
        </w:rPr>
        <w:t>（3）</w:t>
      </w:r>
      <w:r>
        <w:rPr>
          <w:rFonts w:hint="eastAsia"/>
        </w:rPr>
        <w:t>视情况组成前线指挥部，现场组织指挥防汛抢险工作。</w:t>
      </w:r>
    </w:p>
    <w:p w14:paraId="6C6037A8">
      <w:pPr>
        <w:rPr>
          <w:rFonts w:hint="eastAsia"/>
        </w:rPr>
      </w:pPr>
      <w:r>
        <w:rPr>
          <w:rFonts w:hint="eastAsia"/>
          <w:lang w:eastAsia="zh-CN"/>
        </w:rPr>
        <w:t>（4）秀峰区防汛指挥部</w:t>
      </w:r>
      <w:r>
        <w:rPr>
          <w:rFonts w:hint="eastAsia"/>
        </w:rPr>
        <w:t>负责人在</w:t>
      </w:r>
      <w:r>
        <w:rPr>
          <w:rFonts w:hint="eastAsia"/>
          <w:lang w:eastAsia="zh-CN"/>
        </w:rPr>
        <w:t>秀峰区</w:t>
      </w:r>
      <w:r>
        <w:rPr>
          <w:rFonts w:hint="eastAsia"/>
        </w:rPr>
        <w:t>防汛指挥中心指挥抗洪抢险救灾工作，并在2小时内派工作组、专家组赴一线加强技术指导。</w:t>
      </w:r>
    </w:p>
    <w:p w14:paraId="6CD55C23">
      <w:pPr>
        <w:rPr>
          <w:rFonts w:hint="eastAsia"/>
        </w:rPr>
      </w:pPr>
      <w:r>
        <w:rPr>
          <w:rFonts w:hint="eastAsia"/>
          <w:lang w:eastAsia="zh-CN"/>
        </w:rPr>
        <w:t>（5）</w:t>
      </w:r>
      <w:r>
        <w:rPr>
          <w:rFonts w:hint="eastAsia"/>
        </w:rPr>
        <w:t>增加值班人员，加强值班，密切监视汛情的发展变化，根据需要随时在电视台等新闻媒体滚动发布汛情，报道汛情及抗洪抢险情况；做好紧急调配防汛抢险物资</w:t>
      </w:r>
      <w:r>
        <w:rPr>
          <w:rFonts w:hint="eastAsia"/>
          <w:lang w:eastAsia="zh-CN"/>
        </w:rPr>
        <w:t>工作</w:t>
      </w:r>
      <w:r>
        <w:rPr>
          <w:rFonts w:hint="eastAsia"/>
        </w:rPr>
        <w:t>。</w:t>
      </w:r>
    </w:p>
    <w:p w14:paraId="6E35C2BA">
      <w:pPr>
        <w:pStyle w:val="5"/>
        <w:bidi w:val="0"/>
        <w:rPr>
          <w:rFonts w:hint="eastAsia" w:eastAsia="仿宋_GB2312"/>
          <w:lang w:eastAsia="zh-CN"/>
        </w:rPr>
      </w:pPr>
      <w:r>
        <w:rPr>
          <w:rFonts w:hint="eastAsia"/>
          <w:lang w:val="en-US" w:eastAsia="zh-CN"/>
        </w:rPr>
        <w:t>5.2.2.2</w:t>
      </w:r>
      <w:r>
        <w:rPr>
          <w:rFonts w:hint="eastAsia"/>
          <w:lang w:eastAsia="zh-CN"/>
        </w:rPr>
        <w:t>秀峰区防汛指挥部</w:t>
      </w:r>
      <w:r>
        <w:rPr>
          <w:rFonts w:hint="eastAsia"/>
        </w:rPr>
        <w:t>成员单位</w:t>
      </w:r>
      <w:r>
        <w:rPr>
          <w:rFonts w:hint="eastAsia"/>
          <w:lang w:eastAsia="zh-CN"/>
        </w:rPr>
        <w:t>的响应</w:t>
      </w:r>
    </w:p>
    <w:p w14:paraId="3C6310F6">
      <w:pPr>
        <w:rPr>
          <w:rFonts w:hint="eastAsia"/>
        </w:rPr>
      </w:pPr>
      <w:r>
        <w:rPr>
          <w:rFonts w:hint="eastAsia"/>
          <w:lang w:eastAsia="zh-CN"/>
        </w:rPr>
        <w:t>秀峰区</w:t>
      </w:r>
      <w:r>
        <w:rPr>
          <w:rFonts w:hint="eastAsia"/>
        </w:rPr>
        <w:t>气象局加强对天气的预测预报，必要时实行每小时一次滚动预报。</w:t>
      </w:r>
    </w:p>
    <w:p w14:paraId="2BA02575">
      <w:pPr>
        <w:rPr>
          <w:rFonts w:hint="eastAsia"/>
        </w:rPr>
      </w:pPr>
      <w:r>
        <w:rPr>
          <w:rFonts w:hint="eastAsia"/>
          <w:lang w:eastAsia="zh-CN"/>
        </w:rPr>
        <w:t>秀峰区住建</w:t>
      </w:r>
      <w:r>
        <w:rPr>
          <w:rFonts w:hint="eastAsia"/>
        </w:rPr>
        <w:t>局派出工作组到一线协助做好</w:t>
      </w:r>
      <w:r>
        <w:rPr>
          <w:rFonts w:hint="eastAsia"/>
          <w:lang w:eastAsia="zh-CN"/>
        </w:rPr>
        <w:t>防洪工程</w:t>
      </w:r>
      <w:r>
        <w:rPr>
          <w:rFonts w:hint="eastAsia"/>
        </w:rPr>
        <w:t>的安全度汛和应急抢险等工作。</w:t>
      </w:r>
    </w:p>
    <w:p w14:paraId="3F97C1CE">
      <w:pPr>
        <w:rPr>
          <w:rFonts w:hint="eastAsia"/>
        </w:rPr>
      </w:pPr>
      <w:r>
        <w:rPr>
          <w:rFonts w:hint="eastAsia"/>
          <w:lang w:eastAsia="zh-CN"/>
        </w:rPr>
        <w:t>秀峰区</w:t>
      </w:r>
      <w:r>
        <w:rPr>
          <w:rFonts w:hint="eastAsia"/>
        </w:rPr>
        <w:t>财政局及时安排抢险救灾资金。</w:t>
      </w:r>
    </w:p>
    <w:p w14:paraId="69B0FB76">
      <w:pPr>
        <w:rPr>
          <w:rFonts w:hint="eastAsia"/>
        </w:rPr>
      </w:pPr>
      <w:r>
        <w:rPr>
          <w:rFonts w:hint="eastAsia"/>
          <w:lang w:eastAsia="zh-CN"/>
        </w:rPr>
        <w:t>秀峰区工业和信息化局协县做好</w:t>
      </w:r>
      <w:r>
        <w:rPr>
          <w:rFonts w:hint="eastAsia"/>
        </w:rPr>
        <w:t>防汛物资运输保障</w:t>
      </w:r>
      <w:r>
        <w:rPr>
          <w:rFonts w:hint="eastAsia"/>
          <w:lang w:eastAsia="zh-CN"/>
        </w:rPr>
        <w:t>工作</w:t>
      </w:r>
      <w:r>
        <w:rPr>
          <w:rFonts w:hint="eastAsia"/>
        </w:rPr>
        <w:t>。</w:t>
      </w:r>
    </w:p>
    <w:p w14:paraId="1CBD1A51">
      <w:pPr>
        <w:rPr>
          <w:rFonts w:hint="eastAsia"/>
        </w:rPr>
      </w:pPr>
      <w:r>
        <w:rPr>
          <w:rFonts w:hint="eastAsia"/>
          <w:lang w:eastAsia="zh-CN"/>
        </w:rPr>
        <w:t>秀峰区应急管理局</w:t>
      </w:r>
      <w:r>
        <w:rPr>
          <w:rFonts w:hint="eastAsia"/>
        </w:rPr>
        <w:t>及时组织</w:t>
      </w:r>
      <w:r>
        <w:rPr>
          <w:rFonts w:hint="eastAsia"/>
          <w:lang w:eastAsia="zh-CN"/>
        </w:rPr>
        <w:t>抢险救灾</w:t>
      </w:r>
      <w:r>
        <w:rPr>
          <w:rFonts w:hint="eastAsia"/>
        </w:rPr>
        <w:t>。</w:t>
      </w:r>
    </w:p>
    <w:p w14:paraId="3F8346A7">
      <w:pPr>
        <w:rPr>
          <w:rFonts w:hint="eastAsia"/>
        </w:rPr>
      </w:pPr>
      <w:r>
        <w:rPr>
          <w:rFonts w:hint="eastAsia"/>
          <w:lang w:eastAsia="zh-CN"/>
        </w:rPr>
        <w:t>秀峰区</w:t>
      </w:r>
      <w:r>
        <w:rPr>
          <w:rFonts w:hint="eastAsia" w:eastAsia="仿宋_GB2312"/>
          <w:lang w:eastAsia="zh-CN"/>
        </w:rPr>
        <w:t>应民政局及时组织救助灾民</w:t>
      </w:r>
      <w:r>
        <w:rPr>
          <w:rFonts w:hint="eastAsia"/>
        </w:rPr>
        <w:t>。</w:t>
      </w:r>
    </w:p>
    <w:p w14:paraId="5639D328">
      <w:pPr>
        <w:rPr>
          <w:rFonts w:hint="eastAsia"/>
        </w:rPr>
      </w:pPr>
      <w:r>
        <w:rPr>
          <w:rFonts w:hint="eastAsia"/>
          <w:lang w:eastAsia="zh-CN"/>
        </w:rPr>
        <w:t>秀峰区</w:t>
      </w:r>
      <w:r>
        <w:rPr>
          <w:rFonts w:hint="eastAsia"/>
        </w:rPr>
        <w:t>卫生健康局及时派出医疗卫生专业队伍赴灾区协助开展医疗救治和疾病预防控制工作以及卫生防疫工作。</w:t>
      </w:r>
    </w:p>
    <w:p w14:paraId="284DFF71">
      <w:pPr>
        <w:rPr>
          <w:rFonts w:hint="eastAsia"/>
        </w:rPr>
      </w:pPr>
      <w:r>
        <w:rPr>
          <w:rFonts w:hint="eastAsia"/>
          <w:lang w:eastAsia="zh-CN"/>
        </w:rPr>
        <w:t>秀峰区防汛指挥部</w:t>
      </w:r>
      <w:r>
        <w:rPr>
          <w:rFonts w:hint="eastAsia"/>
        </w:rPr>
        <w:t>其它成员单位按照职责分工，做好相关工作。</w:t>
      </w:r>
    </w:p>
    <w:p w14:paraId="6F5171BA">
      <w:pPr>
        <w:pStyle w:val="5"/>
        <w:bidi w:val="0"/>
        <w:rPr>
          <w:rFonts w:hint="eastAsia" w:eastAsia="仿宋_GB2312"/>
          <w:lang w:eastAsia="zh-CN"/>
        </w:rPr>
      </w:pPr>
      <w:r>
        <w:rPr>
          <w:rFonts w:hint="eastAsia"/>
          <w:lang w:val="en-US" w:eastAsia="zh-CN"/>
        </w:rPr>
        <w:t>5.2.2.3</w:t>
      </w:r>
      <w:r>
        <w:rPr>
          <w:rFonts w:hint="eastAsia"/>
        </w:rPr>
        <w:t>相关</w:t>
      </w:r>
      <w:r>
        <w:rPr>
          <w:rFonts w:hint="eastAsia"/>
          <w:lang w:eastAsia="zh-CN"/>
        </w:rPr>
        <w:t>街道</w:t>
      </w:r>
      <w:r>
        <w:rPr>
          <w:rFonts w:hint="eastAsia"/>
        </w:rPr>
        <w:t>防汛指挥机构</w:t>
      </w:r>
      <w:r>
        <w:rPr>
          <w:rFonts w:hint="eastAsia"/>
          <w:lang w:eastAsia="zh-CN"/>
        </w:rPr>
        <w:t>的响应</w:t>
      </w:r>
    </w:p>
    <w:p w14:paraId="1530DD98">
      <w:pPr>
        <w:rPr>
          <w:rFonts w:hint="eastAsia"/>
        </w:rPr>
      </w:pPr>
      <w:r>
        <w:rPr>
          <w:rFonts w:hint="eastAsia"/>
        </w:rPr>
        <w:t>先期启动本级洪涝灾害应急预案，组织本地区的抗洪抢险和救灾工作。按照《中华人民共和国防洪法》、《广西壮族自治区实施&lt;中华人民共和国防洪法&gt;办法》的相关规定行使职权。由</w:t>
      </w:r>
      <w:r>
        <w:rPr>
          <w:rFonts w:hint="eastAsia"/>
          <w:lang w:eastAsia="zh-CN"/>
        </w:rPr>
        <w:t>街道</w:t>
      </w:r>
      <w:r>
        <w:rPr>
          <w:rFonts w:hint="eastAsia"/>
        </w:rPr>
        <w:t>防汛指挥机构指挥长主持</w:t>
      </w:r>
      <w:r>
        <w:rPr>
          <w:rFonts w:hint="eastAsia"/>
          <w:lang w:eastAsia="zh-CN"/>
        </w:rPr>
        <w:t>救灾协调会</w:t>
      </w:r>
      <w:r>
        <w:rPr>
          <w:rFonts w:hint="eastAsia"/>
        </w:rPr>
        <w:t>，动员部署防汛工作；有关责任人上岗到位，靠前指挥；按照权限调度水利、防洪工程；根据预案转移危险区群众，强化巡库查险和堤坝防守，及时控制险情；增加值班人员，加强值班，密切关注汛情发展变化。</w:t>
      </w:r>
    </w:p>
    <w:p w14:paraId="3B2CC5D2">
      <w:pPr>
        <w:rPr>
          <w:rFonts w:hint="eastAsia"/>
        </w:rPr>
      </w:pPr>
      <w:r>
        <w:rPr>
          <w:rFonts w:hint="eastAsia"/>
        </w:rPr>
        <w:t>密切保持与</w:t>
      </w:r>
      <w:r>
        <w:rPr>
          <w:rFonts w:hint="eastAsia"/>
          <w:lang w:eastAsia="zh-CN"/>
        </w:rPr>
        <w:t>秀峰区防汛指挥部</w:t>
      </w:r>
      <w:r>
        <w:rPr>
          <w:rFonts w:hint="eastAsia"/>
        </w:rPr>
        <w:t>的沟通，及时上报信息和工作情况。</w:t>
      </w:r>
    </w:p>
    <w:p w14:paraId="6F530C59">
      <w:pPr>
        <w:pStyle w:val="3"/>
        <w:bidi w:val="0"/>
        <w:rPr>
          <w:rFonts w:hint="eastAsia"/>
        </w:rPr>
      </w:pPr>
      <w:bookmarkStart w:id="138" w:name="_Toc27996"/>
      <w:bookmarkStart w:id="139" w:name="_Toc27676"/>
      <w:bookmarkStart w:id="140" w:name="_Toc15457"/>
      <w:bookmarkStart w:id="141" w:name="_Toc6186"/>
      <w:r>
        <w:rPr>
          <w:rFonts w:hint="eastAsia"/>
        </w:rPr>
        <w:t>5.</w:t>
      </w:r>
      <w:r>
        <w:rPr>
          <w:rFonts w:hint="eastAsia"/>
          <w:lang w:eastAsia="zh-CN"/>
        </w:rPr>
        <w:t>3</w:t>
      </w:r>
      <w:r>
        <w:rPr>
          <w:rFonts w:hint="eastAsia"/>
          <w:lang w:val="en-US" w:eastAsia="zh-CN"/>
        </w:rPr>
        <w:t xml:space="preserve"> </w:t>
      </w:r>
      <w:r>
        <w:rPr>
          <w:rFonts w:hint="eastAsia"/>
        </w:rPr>
        <w:t>II级应急响应</w:t>
      </w:r>
      <w:bookmarkEnd w:id="138"/>
      <w:bookmarkEnd w:id="139"/>
      <w:bookmarkEnd w:id="140"/>
      <w:bookmarkEnd w:id="141"/>
    </w:p>
    <w:p w14:paraId="711FAEA4">
      <w:pPr>
        <w:pStyle w:val="4"/>
        <w:bidi w:val="0"/>
        <w:rPr>
          <w:rFonts w:hint="eastAsia"/>
        </w:rPr>
      </w:pPr>
      <w:bookmarkStart w:id="142" w:name="_Toc1641"/>
      <w:bookmarkStart w:id="143" w:name="_Toc9015"/>
      <w:bookmarkStart w:id="144" w:name="_Toc13631"/>
      <w:bookmarkStart w:id="145" w:name="_Toc14799"/>
      <w:r>
        <w:rPr>
          <w:rFonts w:hint="eastAsia"/>
        </w:rPr>
        <w:t>5.3.</w:t>
      </w:r>
      <w:r>
        <w:rPr>
          <w:rFonts w:hint="eastAsia"/>
          <w:lang w:eastAsia="zh-CN"/>
        </w:rPr>
        <w:t>1</w:t>
      </w:r>
      <w:r>
        <w:rPr>
          <w:rFonts w:hint="eastAsia"/>
        </w:rPr>
        <w:t>启动条件</w:t>
      </w:r>
      <w:bookmarkEnd w:id="142"/>
      <w:bookmarkEnd w:id="143"/>
      <w:bookmarkEnd w:id="144"/>
      <w:bookmarkEnd w:id="145"/>
    </w:p>
    <w:p w14:paraId="6442FC6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某条主要江河发生大洪水或数条主要江河同时发生较大洪水；</w:t>
      </w:r>
    </w:p>
    <w:p w14:paraId="4D30CA98">
      <w:pPr>
        <w:rPr>
          <w:rFonts w:hint="eastAsia"/>
        </w:rPr>
      </w:pPr>
      <w:r>
        <w:rPr>
          <w:rFonts w:hint="eastAsia"/>
          <w:lang w:eastAsia="zh-CN"/>
        </w:rPr>
        <w:t>（</w:t>
      </w:r>
      <w:r>
        <w:rPr>
          <w:rFonts w:hint="eastAsia"/>
          <w:lang w:val="en-US" w:eastAsia="zh-CN"/>
        </w:rPr>
        <w:t>2</w:t>
      </w:r>
      <w:r>
        <w:rPr>
          <w:rFonts w:hint="eastAsia"/>
          <w:lang w:eastAsia="zh-CN"/>
        </w:rPr>
        <w:t>）街道</w:t>
      </w:r>
      <w:r>
        <w:rPr>
          <w:rFonts w:hint="eastAsia"/>
        </w:rPr>
        <w:t>发生大洪水或</w:t>
      </w:r>
      <w:r>
        <w:rPr>
          <w:rFonts w:hint="eastAsia"/>
          <w:lang w:eastAsia="zh-CN"/>
        </w:rPr>
        <w:t>三个街道</w:t>
      </w:r>
      <w:r>
        <w:rPr>
          <w:rFonts w:hint="eastAsia"/>
        </w:rPr>
        <w:t>同时发生较大洪水；</w:t>
      </w:r>
    </w:p>
    <w:p w14:paraId="0910D5BC">
      <w:pPr>
        <w:rPr>
          <w:rFonts w:hint="eastAsia"/>
        </w:rPr>
      </w:pPr>
      <w:r>
        <w:rPr>
          <w:rFonts w:hint="eastAsia"/>
          <w:lang w:eastAsia="zh-CN"/>
        </w:rPr>
        <w:t>（</w:t>
      </w:r>
      <w:r>
        <w:rPr>
          <w:rFonts w:hint="eastAsia"/>
          <w:lang w:val="en-US" w:eastAsia="zh-CN"/>
        </w:rPr>
        <w:t>3</w:t>
      </w:r>
      <w:r>
        <w:rPr>
          <w:rFonts w:hint="eastAsia"/>
          <w:lang w:eastAsia="zh-CN"/>
        </w:rPr>
        <w:t>）</w:t>
      </w:r>
      <w:r>
        <w:rPr>
          <w:rFonts w:hint="eastAsia"/>
        </w:rPr>
        <w:t>风力8级以上的强热带风暴正面袭击</w:t>
      </w:r>
      <w:r>
        <w:rPr>
          <w:rFonts w:hint="eastAsia"/>
          <w:lang w:eastAsia="zh-CN"/>
        </w:rPr>
        <w:t>秀峰区</w:t>
      </w:r>
      <w:r>
        <w:rPr>
          <w:rFonts w:hint="eastAsia"/>
        </w:rPr>
        <w:t>，或受强热带风暴影响并发生较大洪水。</w:t>
      </w:r>
    </w:p>
    <w:p w14:paraId="692B7218">
      <w:pPr>
        <w:pStyle w:val="4"/>
        <w:bidi w:val="0"/>
        <w:rPr>
          <w:rFonts w:hint="eastAsia"/>
        </w:rPr>
      </w:pPr>
      <w:bookmarkStart w:id="146" w:name="_Toc5753"/>
      <w:bookmarkStart w:id="147" w:name="_Toc32451"/>
      <w:bookmarkStart w:id="148" w:name="_Toc7460"/>
      <w:bookmarkStart w:id="149" w:name="_Toc10786"/>
      <w:r>
        <w:rPr>
          <w:rFonts w:hint="eastAsia"/>
        </w:rPr>
        <w:t>5.3.</w:t>
      </w:r>
      <w:r>
        <w:rPr>
          <w:rFonts w:hint="eastAsia"/>
          <w:lang w:eastAsia="zh-CN"/>
        </w:rPr>
        <w:t>2</w:t>
      </w:r>
      <w:r>
        <w:rPr>
          <w:rFonts w:hint="eastAsia"/>
          <w:lang w:val="en-US" w:eastAsia="zh-CN"/>
        </w:rPr>
        <w:t xml:space="preserve"> </w:t>
      </w:r>
      <w:r>
        <w:rPr>
          <w:rFonts w:hint="eastAsia"/>
        </w:rPr>
        <w:t>II级响应行动</w:t>
      </w:r>
      <w:bookmarkEnd w:id="146"/>
      <w:bookmarkEnd w:id="147"/>
      <w:bookmarkEnd w:id="148"/>
      <w:bookmarkEnd w:id="149"/>
    </w:p>
    <w:p w14:paraId="740BF404">
      <w:pPr>
        <w:pStyle w:val="5"/>
        <w:bidi w:val="0"/>
        <w:rPr>
          <w:rFonts w:hint="eastAsia"/>
          <w:lang w:eastAsia="zh-CN"/>
        </w:rPr>
      </w:pPr>
      <w:r>
        <w:rPr>
          <w:rFonts w:hint="eastAsia"/>
          <w:lang w:val="en-US" w:eastAsia="zh-CN"/>
        </w:rPr>
        <w:t>5.3.2.1</w:t>
      </w:r>
      <w:r>
        <w:rPr>
          <w:rFonts w:hint="eastAsia"/>
          <w:lang w:eastAsia="zh-CN"/>
        </w:rPr>
        <w:t>秀峰区防汛指挥部</w:t>
      </w:r>
    </w:p>
    <w:p w14:paraId="7E639893">
      <w:pPr>
        <w:rPr>
          <w:rFonts w:hint="eastAsia"/>
        </w:rPr>
      </w:pPr>
      <w:r>
        <w:rPr>
          <w:rFonts w:hint="eastAsia"/>
          <w:lang w:eastAsia="zh-CN"/>
        </w:rPr>
        <w:t>（1）秀峰区防汛指挥部</w:t>
      </w:r>
      <w:r>
        <w:rPr>
          <w:rFonts w:hint="eastAsia"/>
        </w:rPr>
        <w:t>指挥长主持召开有</w:t>
      </w:r>
      <w:r>
        <w:rPr>
          <w:rFonts w:hint="eastAsia"/>
          <w:lang w:eastAsia="zh-CN"/>
        </w:rPr>
        <w:t>秀峰区防汛指挥部</w:t>
      </w:r>
      <w:r>
        <w:rPr>
          <w:rFonts w:hint="eastAsia"/>
        </w:rPr>
        <w:t>成员参加的</w:t>
      </w:r>
      <w:r>
        <w:rPr>
          <w:rFonts w:hint="eastAsia"/>
          <w:lang w:eastAsia="zh-CN"/>
        </w:rPr>
        <w:t>救灾协调会</w:t>
      </w:r>
      <w:r>
        <w:rPr>
          <w:rFonts w:hint="eastAsia"/>
        </w:rPr>
        <w:t>，作出相应工作部署，加强防汛工作的指导，同时将有关情况上报</w:t>
      </w:r>
      <w:r>
        <w:rPr>
          <w:rFonts w:hint="eastAsia"/>
          <w:lang w:eastAsia="zh-CN"/>
        </w:rPr>
        <w:t>桂林市防指</w:t>
      </w:r>
      <w:r>
        <w:rPr>
          <w:rFonts w:hint="eastAsia"/>
        </w:rPr>
        <w:t>。</w:t>
      </w:r>
    </w:p>
    <w:p w14:paraId="00E1AF60">
      <w:pPr>
        <w:rPr>
          <w:rFonts w:hint="eastAsia"/>
        </w:rPr>
      </w:pPr>
      <w:r>
        <w:rPr>
          <w:rFonts w:hint="eastAsia"/>
          <w:lang w:eastAsia="zh-CN"/>
        </w:rPr>
        <w:t>（2）秀峰区防汛指挥部</w:t>
      </w:r>
      <w:r>
        <w:rPr>
          <w:rFonts w:hint="eastAsia"/>
        </w:rPr>
        <w:t>负责人在</w:t>
      </w:r>
      <w:r>
        <w:rPr>
          <w:rFonts w:hint="eastAsia"/>
          <w:lang w:eastAsia="zh-CN"/>
        </w:rPr>
        <w:t>秀峰区</w:t>
      </w:r>
      <w:r>
        <w:rPr>
          <w:rFonts w:hint="eastAsia"/>
        </w:rPr>
        <w:t>防汛抗旱指挥中心指挥抗洪抢险救灾工作。加强值班力量，密切监视汛情的发展变化，做好汛情预测预报，按照权限做好水利、防洪工程调度。</w:t>
      </w:r>
    </w:p>
    <w:p w14:paraId="03793B0E">
      <w:pPr>
        <w:rPr>
          <w:rFonts w:hint="eastAsia"/>
        </w:rPr>
      </w:pPr>
      <w:r>
        <w:rPr>
          <w:rFonts w:hint="eastAsia"/>
          <w:lang w:eastAsia="zh-CN"/>
        </w:rPr>
        <w:t>（3）秀峰区防汛指挥部</w:t>
      </w:r>
      <w:r>
        <w:rPr>
          <w:rFonts w:hint="eastAsia"/>
        </w:rPr>
        <w:t>在2小时内派出工作组赴一线指导防汛工作。</w:t>
      </w:r>
    </w:p>
    <w:p w14:paraId="7B790A83">
      <w:pPr>
        <w:rPr>
          <w:rFonts w:hint="eastAsia"/>
        </w:rPr>
      </w:pPr>
      <w:r>
        <w:rPr>
          <w:rFonts w:hint="eastAsia"/>
          <w:lang w:eastAsia="zh-CN"/>
        </w:rPr>
        <w:t>（4）</w:t>
      </w:r>
      <w:r>
        <w:rPr>
          <w:rFonts w:hint="eastAsia"/>
        </w:rPr>
        <w:t>根据需要在电视台等新闻媒体及时发布汛情通报。</w:t>
      </w:r>
    </w:p>
    <w:p w14:paraId="07CE7A9F">
      <w:pPr>
        <w:pStyle w:val="5"/>
        <w:bidi w:val="0"/>
        <w:rPr>
          <w:rFonts w:hint="eastAsia"/>
        </w:rPr>
      </w:pPr>
      <w:r>
        <w:rPr>
          <w:rFonts w:hint="eastAsia"/>
          <w:lang w:val="en-US" w:eastAsia="zh-CN"/>
        </w:rPr>
        <w:t>5.3.2.2</w:t>
      </w:r>
      <w:r>
        <w:rPr>
          <w:rFonts w:hint="eastAsia"/>
          <w:lang w:eastAsia="zh-CN"/>
        </w:rPr>
        <w:t>秀峰区防汛指挥部</w:t>
      </w:r>
      <w:r>
        <w:rPr>
          <w:rFonts w:hint="eastAsia"/>
        </w:rPr>
        <w:t>成员单位</w:t>
      </w:r>
    </w:p>
    <w:p w14:paraId="558EE8B3">
      <w:pPr>
        <w:rPr>
          <w:rFonts w:hint="eastAsia"/>
        </w:rPr>
      </w:pPr>
      <w:r>
        <w:rPr>
          <w:rFonts w:hint="eastAsia"/>
          <w:lang w:eastAsia="zh-CN"/>
        </w:rPr>
        <w:t>秀峰区住建局</w:t>
      </w:r>
      <w:r>
        <w:rPr>
          <w:rFonts w:hint="eastAsia"/>
        </w:rPr>
        <w:t>派出专家组赴一线指导防汛工作。</w:t>
      </w:r>
    </w:p>
    <w:p w14:paraId="45B4A4E7">
      <w:pPr>
        <w:rPr>
          <w:rFonts w:hint="eastAsia"/>
        </w:rPr>
      </w:pPr>
      <w:r>
        <w:rPr>
          <w:rFonts w:hint="eastAsia"/>
          <w:lang w:eastAsia="zh-CN"/>
        </w:rPr>
        <w:t>秀峰区</w:t>
      </w:r>
      <w:r>
        <w:rPr>
          <w:rFonts w:hint="eastAsia"/>
        </w:rPr>
        <w:t>财政局及时安排抢险救灾应急资金。</w:t>
      </w:r>
    </w:p>
    <w:p w14:paraId="0D48D2BA">
      <w:pPr>
        <w:rPr>
          <w:rFonts w:hint="eastAsia"/>
          <w:lang w:eastAsia="zh-CN"/>
        </w:rPr>
      </w:pPr>
      <w:r>
        <w:rPr>
          <w:rFonts w:hint="eastAsia"/>
          <w:lang w:eastAsia="zh-CN"/>
        </w:rPr>
        <w:t>秀峰区应急管理局及时组织抢险救灾。</w:t>
      </w:r>
    </w:p>
    <w:p w14:paraId="5DE443D8">
      <w:pPr>
        <w:rPr>
          <w:rFonts w:hint="eastAsia"/>
        </w:rPr>
      </w:pPr>
      <w:r>
        <w:rPr>
          <w:rFonts w:hint="eastAsia"/>
          <w:lang w:eastAsia="zh-CN"/>
        </w:rPr>
        <w:t>秀峰区应民政局及时组织救助灾民</w:t>
      </w:r>
      <w:r>
        <w:rPr>
          <w:rFonts w:hint="eastAsia"/>
        </w:rPr>
        <w:t>。</w:t>
      </w:r>
    </w:p>
    <w:p w14:paraId="1DDCB184">
      <w:pPr>
        <w:rPr>
          <w:rFonts w:hint="eastAsia"/>
        </w:rPr>
      </w:pPr>
      <w:r>
        <w:rPr>
          <w:rFonts w:hint="eastAsia"/>
          <w:lang w:eastAsia="zh-CN"/>
        </w:rPr>
        <w:t>秀峰区</w:t>
      </w:r>
      <w:r>
        <w:rPr>
          <w:rFonts w:hint="eastAsia"/>
        </w:rPr>
        <w:t>卫生健康局派出医疗和防疫队伍赴一线协助开展防病治病工作。</w:t>
      </w:r>
    </w:p>
    <w:p w14:paraId="61D6E7D5">
      <w:pPr>
        <w:rPr>
          <w:rFonts w:hint="eastAsia"/>
        </w:rPr>
      </w:pPr>
      <w:r>
        <w:rPr>
          <w:rFonts w:hint="eastAsia"/>
          <w:lang w:eastAsia="zh-CN"/>
        </w:rPr>
        <w:t>秀峰区防汛指挥部</w:t>
      </w:r>
      <w:r>
        <w:rPr>
          <w:rFonts w:hint="eastAsia"/>
        </w:rPr>
        <w:t>其它成员单位按照职责分工，做好相关工作。</w:t>
      </w:r>
    </w:p>
    <w:p w14:paraId="1B3A5740">
      <w:pPr>
        <w:pStyle w:val="5"/>
        <w:bidi w:val="0"/>
        <w:rPr>
          <w:rFonts w:hint="eastAsia"/>
        </w:rPr>
      </w:pPr>
      <w:r>
        <w:rPr>
          <w:rFonts w:hint="eastAsia"/>
          <w:lang w:val="en-US" w:eastAsia="zh-CN"/>
        </w:rPr>
        <w:t>5.3.2.3</w:t>
      </w:r>
      <w:r>
        <w:rPr>
          <w:rFonts w:hint="eastAsia"/>
        </w:rPr>
        <w:t>相关</w:t>
      </w:r>
      <w:r>
        <w:rPr>
          <w:rFonts w:hint="eastAsia"/>
          <w:lang w:eastAsia="zh-CN"/>
        </w:rPr>
        <w:t>街道</w:t>
      </w:r>
      <w:r>
        <w:rPr>
          <w:rFonts w:hint="eastAsia"/>
        </w:rPr>
        <w:t>防汛指挥机构</w:t>
      </w:r>
    </w:p>
    <w:p w14:paraId="6438A5F4">
      <w:pPr>
        <w:rPr>
          <w:rFonts w:hint="eastAsia"/>
        </w:rPr>
      </w:pPr>
      <w:r>
        <w:rPr>
          <w:rFonts w:hint="eastAsia"/>
        </w:rPr>
        <w:t>先期启动本级洪涝灾害应急预案，组织本地区的抗洪抢险和救灾工作。按照《中华人民共和国防洪法》、《广西壮族自治区实施〈中华人民共和国防洪法〉办法》的相关规定行使职权。指挥长主持</w:t>
      </w:r>
      <w:r>
        <w:rPr>
          <w:rFonts w:hint="eastAsia"/>
          <w:lang w:eastAsia="zh-CN"/>
        </w:rPr>
        <w:t>救灾协调会</w:t>
      </w:r>
      <w:r>
        <w:rPr>
          <w:rFonts w:hint="eastAsia"/>
        </w:rPr>
        <w:t>，具体安排防汛工作；有关责任人上岗到位，靠前指挥；按照权限调度防洪工程；根据预案组织加强防守巡查，及时控制险情；增加值班人员，加强值班，密切关注汛情的发展变化。密切与</w:t>
      </w:r>
      <w:r>
        <w:rPr>
          <w:rFonts w:hint="eastAsia"/>
          <w:lang w:eastAsia="zh-CN"/>
        </w:rPr>
        <w:t>秀峰区防汛指挥部</w:t>
      </w:r>
      <w:r>
        <w:rPr>
          <w:rFonts w:hint="eastAsia"/>
        </w:rPr>
        <w:t>的联系，及时上报灾害信息和抢险救灾情况。</w:t>
      </w:r>
    </w:p>
    <w:p w14:paraId="24650953">
      <w:pPr>
        <w:pStyle w:val="3"/>
        <w:bidi w:val="0"/>
        <w:rPr>
          <w:rFonts w:hint="eastAsia"/>
        </w:rPr>
      </w:pPr>
      <w:bookmarkStart w:id="150" w:name="_Toc11481"/>
      <w:bookmarkStart w:id="151" w:name="_Toc1494"/>
      <w:bookmarkStart w:id="152" w:name="_Toc27200"/>
      <w:bookmarkStart w:id="153" w:name="_Toc1811"/>
      <w:r>
        <w:rPr>
          <w:rFonts w:hint="eastAsia"/>
        </w:rPr>
        <w:t>5.</w:t>
      </w:r>
      <w:r>
        <w:rPr>
          <w:rFonts w:hint="eastAsia"/>
          <w:lang w:eastAsia="zh-CN"/>
        </w:rPr>
        <w:t>4</w:t>
      </w:r>
      <w:r>
        <w:rPr>
          <w:rFonts w:hint="eastAsia"/>
        </w:rPr>
        <w:t xml:space="preserve"> Ⅲ级应急响应</w:t>
      </w:r>
      <w:bookmarkEnd w:id="150"/>
      <w:bookmarkEnd w:id="151"/>
      <w:bookmarkEnd w:id="152"/>
      <w:bookmarkEnd w:id="153"/>
    </w:p>
    <w:p w14:paraId="51CCD3D7">
      <w:pPr>
        <w:pStyle w:val="4"/>
        <w:bidi w:val="0"/>
        <w:rPr>
          <w:rFonts w:hint="eastAsia"/>
        </w:rPr>
      </w:pPr>
      <w:bookmarkStart w:id="154" w:name="_Toc10078"/>
      <w:bookmarkStart w:id="155" w:name="_Toc22117"/>
      <w:bookmarkStart w:id="156" w:name="_Toc27188"/>
      <w:bookmarkStart w:id="157" w:name="_Toc20753"/>
      <w:r>
        <w:rPr>
          <w:rFonts w:hint="eastAsia"/>
        </w:rPr>
        <w:t>5.4.</w:t>
      </w:r>
      <w:r>
        <w:rPr>
          <w:rFonts w:hint="eastAsia"/>
          <w:lang w:eastAsia="zh-CN"/>
        </w:rPr>
        <w:t>1</w:t>
      </w:r>
      <w:r>
        <w:rPr>
          <w:rFonts w:hint="eastAsia"/>
        </w:rPr>
        <w:t>启动条件</w:t>
      </w:r>
      <w:bookmarkEnd w:id="154"/>
      <w:bookmarkEnd w:id="155"/>
      <w:bookmarkEnd w:id="156"/>
      <w:bookmarkEnd w:id="157"/>
    </w:p>
    <w:p w14:paraId="3669E4F6">
      <w:pPr>
        <w:rPr>
          <w:rFonts w:hint="eastAsia"/>
        </w:rPr>
      </w:pPr>
      <w:r>
        <w:rPr>
          <w:rFonts w:hint="eastAsia"/>
        </w:rPr>
        <w:t>出现下列情况之一者，启动Ⅲ级响应：</w:t>
      </w:r>
    </w:p>
    <w:p w14:paraId="42BDBCE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数条主要江河同时发生一般洪水且发生重大险情，或某条主要江河发生较大洪水；</w:t>
      </w:r>
    </w:p>
    <w:p w14:paraId="2D93D0F3">
      <w:pPr>
        <w:rPr>
          <w:rFonts w:hint="eastAsia"/>
        </w:rPr>
      </w:pPr>
      <w:r>
        <w:rPr>
          <w:rFonts w:hint="eastAsia"/>
          <w:lang w:eastAsia="zh-CN"/>
        </w:rPr>
        <w:t>（</w:t>
      </w:r>
      <w:r>
        <w:rPr>
          <w:rFonts w:hint="eastAsia"/>
          <w:lang w:val="en-US" w:eastAsia="zh-CN"/>
        </w:rPr>
        <w:t>2</w:t>
      </w:r>
      <w:r>
        <w:rPr>
          <w:rFonts w:hint="eastAsia"/>
          <w:lang w:eastAsia="zh-CN"/>
        </w:rPr>
        <w:t>）街道</w:t>
      </w:r>
      <w:r>
        <w:rPr>
          <w:rFonts w:hint="eastAsia"/>
        </w:rPr>
        <w:t>发生较大洪水或</w:t>
      </w:r>
      <w:r>
        <w:rPr>
          <w:rFonts w:hint="eastAsia"/>
          <w:lang w:eastAsia="zh-CN"/>
        </w:rPr>
        <w:t>三个街道</w:t>
      </w:r>
      <w:r>
        <w:rPr>
          <w:rFonts w:hint="eastAsia"/>
        </w:rPr>
        <w:t>同时发生一般洪水；</w:t>
      </w:r>
    </w:p>
    <w:p w14:paraId="7E3525C2">
      <w:pPr>
        <w:rPr>
          <w:rFonts w:hint="eastAsia"/>
        </w:rPr>
      </w:pPr>
      <w:r>
        <w:rPr>
          <w:rFonts w:hint="eastAsia"/>
          <w:lang w:eastAsia="zh-CN"/>
        </w:rPr>
        <w:t>（</w:t>
      </w:r>
      <w:r>
        <w:rPr>
          <w:rFonts w:hint="eastAsia"/>
          <w:lang w:val="en-US" w:eastAsia="zh-CN"/>
        </w:rPr>
        <w:t>3</w:t>
      </w:r>
      <w:r>
        <w:rPr>
          <w:rFonts w:hint="eastAsia"/>
          <w:lang w:eastAsia="zh-CN"/>
        </w:rPr>
        <w:t>）</w:t>
      </w:r>
      <w:r>
        <w:rPr>
          <w:rFonts w:hint="eastAsia"/>
        </w:rPr>
        <w:t>热带风暴正面袭击</w:t>
      </w:r>
      <w:r>
        <w:rPr>
          <w:rFonts w:hint="eastAsia"/>
          <w:lang w:eastAsia="zh-CN"/>
        </w:rPr>
        <w:t>秀峰区</w:t>
      </w:r>
      <w:r>
        <w:rPr>
          <w:rFonts w:hint="eastAsia"/>
        </w:rPr>
        <w:t>或强热带风暴严重影响</w:t>
      </w:r>
      <w:r>
        <w:rPr>
          <w:rFonts w:hint="eastAsia"/>
          <w:lang w:eastAsia="zh-CN"/>
        </w:rPr>
        <w:t>秀峰区</w:t>
      </w:r>
      <w:r>
        <w:rPr>
          <w:rFonts w:hint="eastAsia"/>
        </w:rPr>
        <w:t>并发生较大洪水。</w:t>
      </w:r>
    </w:p>
    <w:p w14:paraId="5C255096">
      <w:pPr>
        <w:pStyle w:val="4"/>
        <w:bidi w:val="0"/>
        <w:rPr>
          <w:rFonts w:hint="eastAsia"/>
        </w:rPr>
      </w:pPr>
      <w:bookmarkStart w:id="158" w:name="_Toc841"/>
      <w:bookmarkStart w:id="159" w:name="_Toc8941"/>
      <w:bookmarkStart w:id="160" w:name="_Toc28393"/>
      <w:bookmarkStart w:id="161" w:name="_Toc13518"/>
      <w:r>
        <w:rPr>
          <w:rFonts w:hint="eastAsia"/>
        </w:rPr>
        <w:t>5.4.2 Ⅲ级响应行动</w:t>
      </w:r>
      <w:bookmarkEnd w:id="158"/>
      <w:bookmarkEnd w:id="159"/>
      <w:bookmarkEnd w:id="160"/>
      <w:bookmarkEnd w:id="161"/>
    </w:p>
    <w:p w14:paraId="44902644">
      <w:pPr>
        <w:rPr>
          <w:rFonts w:hint="eastAsia"/>
        </w:rPr>
      </w:pPr>
      <w:r>
        <w:rPr>
          <w:rFonts w:hint="eastAsia"/>
          <w:lang w:eastAsia="zh-CN"/>
        </w:rPr>
        <w:t>（</w:t>
      </w:r>
      <w:r>
        <w:rPr>
          <w:rFonts w:hint="eastAsia"/>
          <w:lang w:val="en-US" w:eastAsia="zh-CN"/>
        </w:rPr>
        <w:t>1</w:t>
      </w:r>
      <w:r>
        <w:rPr>
          <w:rFonts w:hint="eastAsia"/>
          <w:lang w:eastAsia="zh-CN"/>
        </w:rPr>
        <w:t>）秀峰区防汛指挥部</w:t>
      </w:r>
      <w:r>
        <w:rPr>
          <w:rFonts w:hint="eastAsia"/>
        </w:rPr>
        <w:t>副指挥长主持召开有</w:t>
      </w:r>
      <w:r>
        <w:rPr>
          <w:rFonts w:hint="eastAsia"/>
          <w:lang w:eastAsia="zh-CN"/>
        </w:rPr>
        <w:t>秀峰区防汛指挥部</w:t>
      </w:r>
      <w:r>
        <w:rPr>
          <w:rFonts w:hint="eastAsia"/>
        </w:rPr>
        <w:t>有关成员参加的</w:t>
      </w:r>
      <w:r>
        <w:rPr>
          <w:rFonts w:hint="eastAsia"/>
          <w:lang w:eastAsia="zh-CN"/>
        </w:rPr>
        <w:t>救灾协调会</w:t>
      </w:r>
      <w:r>
        <w:rPr>
          <w:rFonts w:hint="eastAsia"/>
        </w:rPr>
        <w:t>，作出相应工作部署，密切监视汛情的发展变化，做好汛情预测预报，加强防汛工作的指导，按照权限调度防洪工程，同时将有关情况及时上报</w:t>
      </w:r>
      <w:r>
        <w:rPr>
          <w:rFonts w:hint="eastAsia"/>
          <w:lang w:eastAsia="zh-CN"/>
        </w:rPr>
        <w:t>秀峰区</w:t>
      </w:r>
      <w:r>
        <w:rPr>
          <w:rFonts w:hint="eastAsia"/>
        </w:rPr>
        <w:t>人民政府和</w:t>
      </w:r>
      <w:r>
        <w:rPr>
          <w:rFonts w:hint="eastAsia"/>
          <w:lang w:eastAsia="zh-CN"/>
        </w:rPr>
        <w:t>桂林市防指</w:t>
      </w:r>
      <w:r>
        <w:rPr>
          <w:rFonts w:hint="eastAsia"/>
        </w:rPr>
        <w:t>。</w:t>
      </w:r>
      <w:r>
        <w:rPr>
          <w:rFonts w:hint="eastAsia"/>
          <w:lang w:eastAsia="zh-CN"/>
        </w:rPr>
        <w:t>秀峰区</w:t>
      </w:r>
      <w:r>
        <w:rPr>
          <w:rFonts w:hint="eastAsia"/>
        </w:rPr>
        <w:t>防汛办在2小时内派工作组、专家组赴一线指导防汛工作，根据需要在电视台等新闻媒体发布汛情通报。</w:t>
      </w:r>
      <w:r>
        <w:rPr>
          <w:rFonts w:hint="eastAsia"/>
          <w:lang w:eastAsia="zh-CN"/>
        </w:rPr>
        <w:t>秀峰区</w:t>
      </w:r>
      <w:r>
        <w:rPr>
          <w:rFonts w:hint="eastAsia"/>
        </w:rPr>
        <w:t>财政局及时安排抢险救灾应急资金，</w:t>
      </w:r>
      <w:r>
        <w:rPr>
          <w:rFonts w:hint="eastAsia"/>
          <w:lang w:eastAsia="zh-CN"/>
        </w:rPr>
        <w:t>秀峰区防汛指挥部</w:t>
      </w:r>
      <w:r>
        <w:rPr>
          <w:rFonts w:hint="eastAsia"/>
        </w:rPr>
        <w:t>有关成员单位按照职责分工，做好相关工作。</w:t>
      </w:r>
    </w:p>
    <w:p w14:paraId="6F788691">
      <w:pPr>
        <w:rPr>
          <w:rFonts w:hint="eastAsia"/>
        </w:rPr>
      </w:pPr>
      <w:r>
        <w:rPr>
          <w:rFonts w:hint="eastAsia"/>
          <w:lang w:eastAsia="zh-CN"/>
        </w:rPr>
        <w:t>（</w:t>
      </w:r>
      <w:r>
        <w:rPr>
          <w:rFonts w:hint="eastAsia"/>
          <w:lang w:val="en-US" w:eastAsia="zh-CN"/>
        </w:rPr>
        <w:t>2</w:t>
      </w:r>
      <w:r>
        <w:rPr>
          <w:rFonts w:hint="eastAsia"/>
          <w:lang w:eastAsia="zh-CN"/>
        </w:rPr>
        <w:t>）</w:t>
      </w:r>
      <w:r>
        <w:rPr>
          <w:rFonts w:hint="eastAsia"/>
        </w:rPr>
        <w:t>相关</w:t>
      </w:r>
      <w:r>
        <w:rPr>
          <w:rFonts w:hint="eastAsia"/>
          <w:lang w:eastAsia="zh-CN"/>
        </w:rPr>
        <w:t>街道</w:t>
      </w:r>
      <w:r>
        <w:rPr>
          <w:rFonts w:hint="eastAsia"/>
        </w:rPr>
        <w:t>防汛指挥机构按照本级应急预案和</w:t>
      </w:r>
      <w:r>
        <w:rPr>
          <w:rFonts w:hint="eastAsia"/>
          <w:lang w:eastAsia="zh-CN"/>
        </w:rPr>
        <w:t>秀峰区防汛指挥部</w:t>
      </w:r>
      <w:r>
        <w:rPr>
          <w:rFonts w:hint="eastAsia"/>
        </w:rPr>
        <w:t>要求做好处置工作。由防汛指挥机构指挥长主持</w:t>
      </w:r>
      <w:r>
        <w:rPr>
          <w:rFonts w:hint="eastAsia"/>
          <w:lang w:eastAsia="zh-CN"/>
        </w:rPr>
        <w:t>救灾协调会</w:t>
      </w:r>
      <w:r>
        <w:rPr>
          <w:rFonts w:hint="eastAsia"/>
        </w:rPr>
        <w:t>，具体安排防汛工作；有关责任人上岗到位，靠前指挥；按照权限调度水利、防洪工程；根据预案组织防汛抢险，并将防汛工作情况上报</w:t>
      </w:r>
      <w:r>
        <w:rPr>
          <w:rFonts w:hint="eastAsia"/>
          <w:lang w:eastAsia="zh-CN"/>
        </w:rPr>
        <w:t>秀峰区防汛指挥部</w:t>
      </w:r>
      <w:r>
        <w:rPr>
          <w:rFonts w:hint="eastAsia"/>
        </w:rPr>
        <w:t>。</w:t>
      </w:r>
      <w:r>
        <w:rPr>
          <w:rFonts w:hint="eastAsia"/>
          <w:lang w:eastAsia="zh-CN"/>
        </w:rPr>
        <w:t>街道</w:t>
      </w:r>
      <w:r>
        <w:rPr>
          <w:rFonts w:hint="eastAsia"/>
        </w:rPr>
        <w:t>民政部门及时救助灾民，卫生部门组织医疗队赴一线开展卫生防疫工作，其它部门按照职责分工开展相关工作。</w:t>
      </w:r>
    </w:p>
    <w:p w14:paraId="7EF97554">
      <w:pPr>
        <w:pStyle w:val="3"/>
        <w:bidi w:val="0"/>
        <w:rPr>
          <w:rFonts w:hint="eastAsia"/>
        </w:rPr>
      </w:pPr>
      <w:bookmarkStart w:id="162" w:name="_Toc18074"/>
      <w:bookmarkStart w:id="163" w:name="_Toc29786"/>
      <w:bookmarkStart w:id="164" w:name="_Toc28974"/>
      <w:bookmarkStart w:id="165" w:name="_Toc17332"/>
      <w:r>
        <w:rPr>
          <w:rFonts w:hint="eastAsia"/>
        </w:rPr>
        <w:t>5.5 Ⅳ级应急响应</w:t>
      </w:r>
      <w:bookmarkEnd w:id="162"/>
      <w:bookmarkEnd w:id="163"/>
      <w:bookmarkEnd w:id="164"/>
      <w:bookmarkEnd w:id="165"/>
    </w:p>
    <w:p w14:paraId="035EED45">
      <w:pPr>
        <w:pStyle w:val="4"/>
        <w:bidi w:val="0"/>
        <w:rPr>
          <w:rFonts w:hint="eastAsia"/>
        </w:rPr>
      </w:pPr>
      <w:bookmarkStart w:id="166" w:name="_Toc13886"/>
      <w:bookmarkStart w:id="167" w:name="_Toc29262"/>
      <w:bookmarkStart w:id="168" w:name="_Toc25215"/>
      <w:bookmarkStart w:id="169" w:name="_Toc4042"/>
      <w:r>
        <w:rPr>
          <w:rFonts w:hint="eastAsia"/>
        </w:rPr>
        <w:t>5.5.</w:t>
      </w:r>
      <w:r>
        <w:rPr>
          <w:rFonts w:hint="eastAsia"/>
          <w:lang w:eastAsia="zh-CN"/>
        </w:rPr>
        <w:t>1</w:t>
      </w:r>
      <w:r>
        <w:rPr>
          <w:rFonts w:hint="eastAsia"/>
        </w:rPr>
        <w:t>启动条件</w:t>
      </w:r>
      <w:bookmarkEnd w:id="166"/>
      <w:bookmarkEnd w:id="167"/>
      <w:bookmarkEnd w:id="168"/>
      <w:bookmarkEnd w:id="169"/>
    </w:p>
    <w:p w14:paraId="755A6486">
      <w:pPr>
        <w:rPr>
          <w:rFonts w:hint="eastAsia"/>
        </w:rPr>
      </w:pPr>
      <w:r>
        <w:rPr>
          <w:rFonts w:hint="eastAsia"/>
        </w:rPr>
        <w:t>出现下列情况之一者，启动Ⅳ级响应：</w:t>
      </w:r>
    </w:p>
    <w:p w14:paraId="5298E85B">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某条主要江河发生一般洪水，或某条主要江河发生低于警戒水位洪水且发生重大险情；</w:t>
      </w:r>
    </w:p>
    <w:p w14:paraId="18232072">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某个城镇发生一般洪水；</w:t>
      </w:r>
    </w:p>
    <w:p w14:paraId="6ECEC02B">
      <w:pPr>
        <w:rPr>
          <w:rFonts w:hint="eastAsia"/>
        </w:rPr>
      </w:pPr>
      <w:r>
        <w:rPr>
          <w:rFonts w:hint="eastAsia"/>
          <w:lang w:eastAsia="zh-CN"/>
        </w:rPr>
        <w:t>（</w:t>
      </w:r>
      <w:r>
        <w:rPr>
          <w:rFonts w:hint="eastAsia"/>
          <w:lang w:val="en-US" w:eastAsia="zh-CN"/>
        </w:rPr>
        <w:t>3</w:t>
      </w:r>
      <w:r>
        <w:rPr>
          <w:rFonts w:hint="eastAsia"/>
          <w:lang w:eastAsia="zh-CN"/>
        </w:rPr>
        <w:t>）</w:t>
      </w:r>
      <w:r>
        <w:rPr>
          <w:rFonts w:hint="eastAsia"/>
        </w:rPr>
        <w:t>热带风暴严重影响</w:t>
      </w:r>
      <w:r>
        <w:rPr>
          <w:rFonts w:hint="eastAsia"/>
          <w:lang w:eastAsia="zh-CN"/>
        </w:rPr>
        <w:t>秀峰区</w:t>
      </w:r>
      <w:r>
        <w:rPr>
          <w:rFonts w:hint="eastAsia"/>
        </w:rPr>
        <w:t>并发生较大洪水。</w:t>
      </w:r>
    </w:p>
    <w:p w14:paraId="172CC6C8">
      <w:pPr>
        <w:pStyle w:val="4"/>
        <w:bidi w:val="0"/>
        <w:rPr>
          <w:rFonts w:hint="eastAsia"/>
        </w:rPr>
      </w:pPr>
      <w:bookmarkStart w:id="170" w:name="_Toc23960"/>
      <w:bookmarkStart w:id="171" w:name="_Toc8231"/>
      <w:bookmarkStart w:id="172" w:name="_Toc7404"/>
      <w:bookmarkStart w:id="173" w:name="_Toc13697"/>
      <w:r>
        <w:rPr>
          <w:rFonts w:hint="eastAsia"/>
        </w:rPr>
        <w:t>5.5.2 Ⅳ级响应行动</w:t>
      </w:r>
      <w:bookmarkEnd w:id="170"/>
      <w:bookmarkEnd w:id="171"/>
      <w:bookmarkEnd w:id="172"/>
      <w:bookmarkEnd w:id="173"/>
    </w:p>
    <w:p w14:paraId="150C8586">
      <w:pPr>
        <w:rPr>
          <w:rFonts w:hint="eastAsia"/>
        </w:rPr>
      </w:pPr>
      <w:r>
        <w:rPr>
          <w:rFonts w:hint="eastAsia"/>
          <w:lang w:eastAsia="zh-CN"/>
        </w:rPr>
        <w:t>（</w:t>
      </w:r>
      <w:r>
        <w:rPr>
          <w:rFonts w:hint="eastAsia"/>
          <w:lang w:val="en-US" w:eastAsia="zh-CN"/>
        </w:rPr>
        <w:t>1</w:t>
      </w:r>
      <w:r>
        <w:rPr>
          <w:rFonts w:hint="eastAsia"/>
          <w:lang w:eastAsia="zh-CN"/>
        </w:rPr>
        <w:t>）秀峰区防汛指挥部</w:t>
      </w:r>
      <w:r>
        <w:rPr>
          <w:rFonts w:hint="eastAsia"/>
        </w:rPr>
        <w:t>副指挥长主持召开有</w:t>
      </w:r>
      <w:r>
        <w:rPr>
          <w:rFonts w:hint="eastAsia"/>
          <w:lang w:eastAsia="zh-CN"/>
        </w:rPr>
        <w:t>秀峰区防汛指挥部</w:t>
      </w:r>
      <w:r>
        <w:rPr>
          <w:rFonts w:hint="eastAsia"/>
        </w:rPr>
        <w:t>有关成员单位负责人参加的</w:t>
      </w:r>
      <w:r>
        <w:rPr>
          <w:rFonts w:hint="eastAsia"/>
          <w:lang w:eastAsia="zh-CN"/>
        </w:rPr>
        <w:t>救灾协调会</w:t>
      </w:r>
      <w:r>
        <w:rPr>
          <w:rFonts w:hint="eastAsia"/>
        </w:rPr>
        <w:t>，作出相应工作安排，加强对汛情的监视，做好汛情预测预报，加强对防汛工作的指导，将有关情况及时上报</w:t>
      </w:r>
      <w:r>
        <w:rPr>
          <w:rFonts w:hint="eastAsia"/>
          <w:lang w:eastAsia="zh-CN"/>
        </w:rPr>
        <w:t>秀峰区</w:t>
      </w:r>
      <w:r>
        <w:rPr>
          <w:rFonts w:hint="eastAsia"/>
        </w:rPr>
        <w:t>人民政府和</w:t>
      </w:r>
      <w:r>
        <w:rPr>
          <w:rFonts w:hint="eastAsia"/>
          <w:lang w:eastAsia="zh-CN"/>
        </w:rPr>
        <w:t>桂林市防指</w:t>
      </w:r>
      <w:r>
        <w:rPr>
          <w:rFonts w:hint="eastAsia"/>
        </w:rPr>
        <w:t>，并通报</w:t>
      </w:r>
      <w:r>
        <w:rPr>
          <w:rFonts w:hint="eastAsia"/>
          <w:lang w:eastAsia="zh-CN"/>
        </w:rPr>
        <w:t>秀峰区防汛指挥部</w:t>
      </w:r>
      <w:r>
        <w:rPr>
          <w:rFonts w:hint="eastAsia"/>
        </w:rPr>
        <w:t>成员单位。</w:t>
      </w:r>
      <w:r>
        <w:rPr>
          <w:rFonts w:hint="eastAsia"/>
          <w:lang w:eastAsia="zh-CN"/>
        </w:rPr>
        <w:t>秀峰区</w:t>
      </w:r>
      <w:r>
        <w:rPr>
          <w:rFonts w:hint="eastAsia"/>
        </w:rPr>
        <w:t>防汛办在2小时内派工作组、专家组赴一线指导防汛工作。</w:t>
      </w:r>
    </w:p>
    <w:p w14:paraId="6050E93F">
      <w:pPr>
        <w:rPr>
          <w:rFonts w:hint="eastAsia"/>
        </w:rPr>
      </w:pPr>
      <w:r>
        <w:rPr>
          <w:rFonts w:hint="eastAsia"/>
          <w:lang w:eastAsia="zh-CN"/>
        </w:rPr>
        <w:t>（</w:t>
      </w:r>
      <w:r>
        <w:rPr>
          <w:rFonts w:hint="eastAsia"/>
          <w:lang w:val="en-US" w:eastAsia="zh-CN"/>
        </w:rPr>
        <w:t>2</w:t>
      </w:r>
      <w:r>
        <w:rPr>
          <w:rFonts w:hint="eastAsia"/>
          <w:lang w:eastAsia="zh-CN"/>
        </w:rPr>
        <w:t>）</w:t>
      </w:r>
      <w:r>
        <w:rPr>
          <w:rFonts w:hint="eastAsia"/>
        </w:rPr>
        <w:t>相关</w:t>
      </w:r>
      <w:r>
        <w:rPr>
          <w:rFonts w:hint="eastAsia"/>
          <w:lang w:eastAsia="zh-CN"/>
        </w:rPr>
        <w:t>街道</w:t>
      </w:r>
      <w:r>
        <w:rPr>
          <w:rFonts w:hint="eastAsia"/>
        </w:rPr>
        <w:t>防汛指挥机构按照本级洪涝灾害应急预案和上级防汛指挥机构的要求做好处置工作。由防汛指挥机构负责人主持</w:t>
      </w:r>
      <w:r>
        <w:rPr>
          <w:rFonts w:hint="eastAsia"/>
          <w:lang w:eastAsia="zh-CN"/>
        </w:rPr>
        <w:t>救灾协调会</w:t>
      </w:r>
      <w:r>
        <w:rPr>
          <w:rFonts w:hint="eastAsia"/>
        </w:rPr>
        <w:t>，具体安排防汛工作；按照权限调度防洪工程；按照预案采取相应防守措施，并将防汛工作情况上报</w:t>
      </w:r>
      <w:r>
        <w:rPr>
          <w:rFonts w:hint="eastAsia"/>
          <w:lang w:eastAsia="zh-CN"/>
        </w:rPr>
        <w:t>秀峰区防汛指挥部</w:t>
      </w:r>
      <w:r>
        <w:rPr>
          <w:rFonts w:hint="eastAsia"/>
        </w:rPr>
        <w:t>。</w:t>
      </w:r>
    </w:p>
    <w:p w14:paraId="2F53CF6F">
      <w:pPr>
        <w:pStyle w:val="3"/>
        <w:bidi w:val="0"/>
        <w:rPr>
          <w:rFonts w:hint="eastAsia"/>
        </w:rPr>
      </w:pPr>
      <w:bookmarkStart w:id="174" w:name="_Toc23416"/>
      <w:bookmarkStart w:id="175" w:name="_Toc7247"/>
      <w:bookmarkStart w:id="176" w:name="_Toc21815"/>
      <w:bookmarkStart w:id="177" w:name="_Toc6827"/>
      <w:r>
        <w:rPr>
          <w:rFonts w:hint="eastAsia"/>
        </w:rPr>
        <w:t>5.6不同灾害的应急响应措施</w:t>
      </w:r>
      <w:bookmarkEnd w:id="174"/>
      <w:bookmarkEnd w:id="175"/>
      <w:bookmarkEnd w:id="176"/>
      <w:bookmarkEnd w:id="177"/>
    </w:p>
    <w:p w14:paraId="4EF05F4A">
      <w:pPr>
        <w:pStyle w:val="4"/>
        <w:bidi w:val="0"/>
        <w:rPr>
          <w:rFonts w:hint="eastAsia"/>
        </w:rPr>
      </w:pPr>
      <w:bookmarkStart w:id="178" w:name="_Toc6402"/>
      <w:bookmarkStart w:id="179" w:name="_Toc16845"/>
      <w:bookmarkStart w:id="180" w:name="_Toc1544"/>
      <w:bookmarkStart w:id="181" w:name="_Toc2642"/>
      <w:r>
        <w:rPr>
          <w:rFonts w:hint="eastAsia"/>
        </w:rPr>
        <w:t>5.6.</w:t>
      </w:r>
      <w:r>
        <w:rPr>
          <w:rFonts w:hint="eastAsia"/>
          <w:lang w:eastAsia="zh-CN"/>
        </w:rPr>
        <w:t>1</w:t>
      </w:r>
      <w:r>
        <w:rPr>
          <w:rFonts w:hint="eastAsia"/>
        </w:rPr>
        <w:t>江河洪水</w:t>
      </w:r>
      <w:bookmarkEnd w:id="178"/>
      <w:bookmarkEnd w:id="179"/>
      <w:bookmarkEnd w:id="180"/>
      <w:bookmarkEnd w:id="181"/>
    </w:p>
    <w:p w14:paraId="0690B23A">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当江河水位超过警戒水位时，当地防汛指挥机构应按照批准的防洪预案和防汛责任制的要求，组织专业和群众防汛队伍巡查，严密布防。</w:t>
      </w:r>
    </w:p>
    <w:p w14:paraId="0E9B448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当江河洪水继续上涨，危及重点保护对象时，各级防汛指挥机构和承担防汛任务的部门、单位，应根据江河水情和洪水预报，按照规定的权限和防御洪水方案、洪水调度方案，适时调度运用防洪工程，</w:t>
      </w:r>
      <w:r>
        <w:rPr>
          <w:rFonts w:hint="eastAsia"/>
          <w:lang w:eastAsia="zh-CN"/>
        </w:rPr>
        <w:t>协商上游水库</w:t>
      </w:r>
      <w:r>
        <w:rPr>
          <w:rFonts w:hint="eastAsia"/>
        </w:rPr>
        <w:t>调节拦洪错峰，开启节制闸泄洪，启动泵站抢排，清除河道阻水障碍物、临时抢护加高堤防增加河道泄洪能力等。</w:t>
      </w:r>
    </w:p>
    <w:p w14:paraId="7906BD87">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在紧急情况下，按照《中华人民共和国防洪法》、《广西壮族自治区实施〈中华人民共和国防洪法〉办法》的有关规定，</w:t>
      </w:r>
      <w:r>
        <w:rPr>
          <w:rFonts w:hint="eastAsia"/>
          <w:lang w:eastAsia="zh-CN"/>
        </w:rPr>
        <w:t>秀峰区防汛指挥部</w:t>
      </w:r>
      <w:r>
        <w:rPr>
          <w:rFonts w:hint="eastAsia"/>
        </w:rPr>
        <w:t>宣布本地区进入紧急防汛期，并行使相关职权，在确保人民生命安全的前提下，采取特殊措施，保障抗洪抢险的顺利实施。</w:t>
      </w:r>
    </w:p>
    <w:p w14:paraId="0BC92AA5">
      <w:pPr>
        <w:pStyle w:val="4"/>
        <w:bidi w:val="0"/>
        <w:rPr>
          <w:rFonts w:hint="eastAsia"/>
        </w:rPr>
      </w:pPr>
      <w:bookmarkStart w:id="182" w:name="_Toc4881"/>
      <w:bookmarkStart w:id="183" w:name="_Toc9308"/>
      <w:bookmarkStart w:id="184" w:name="_Toc10354"/>
      <w:bookmarkStart w:id="185" w:name="_Toc20830"/>
      <w:r>
        <w:rPr>
          <w:rFonts w:hint="eastAsia"/>
        </w:rPr>
        <w:t>5.6.2渍涝灾害</w:t>
      </w:r>
      <w:bookmarkEnd w:id="182"/>
      <w:bookmarkEnd w:id="183"/>
      <w:bookmarkEnd w:id="184"/>
      <w:bookmarkEnd w:id="185"/>
    </w:p>
    <w:p w14:paraId="7176934A">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当出现渍涝灾害时，各级防汛指挥机构应科学调度水利工程和移动排涝设备，开展自排和抽排，尽快排出涝水，恢复正常生产生活秩序。</w:t>
      </w:r>
    </w:p>
    <w:p w14:paraId="1BD91384">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在江河防汛形势紧张时，要正确处理排涝与防洪的关系，避免因排涝而增加防汛的压力。</w:t>
      </w:r>
    </w:p>
    <w:p w14:paraId="0AA5E510">
      <w:pPr>
        <w:pStyle w:val="4"/>
        <w:bidi w:val="0"/>
        <w:rPr>
          <w:rFonts w:hint="eastAsia"/>
        </w:rPr>
      </w:pPr>
      <w:bookmarkStart w:id="186" w:name="_Toc16139"/>
      <w:bookmarkStart w:id="187" w:name="_Toc29616"/>
      <w:bookmarkStart w:id="188" w:name="_Toc26439"/>
      <w:bookmarkStart w:id="189" w:name="_Toc18374"/>
      <w:r>
        <w:rPr>
          <w:rFonts w:hint="eastAsia"/>
        </w:rPr>
        <w:t>5.6.3山洪灾害</w:t>
      </w:r>
      <w:bookmarkEnd w:id="186"/>
      <w:bookmarkEnd w:id="187"/>
      <w:bookmarkEnd w:id="188"/>
      <w:bookmarkEnd w:id="189"/>
    </w:p>
    <w:p w14:paraId="02B890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山洪灾害应急处</w:t>
      </w:r>
      <w:r>
        <w:rPr>
          <w:rFonts w:hint="eastAsia"/>
          <w:lang w:eastAsia="zh-CN"/>
        </w:rPr>
        <w:t>置</w:t>
      </w:r>
      <w:r>
        <w:rPr>
          <w:rFonts w:hint="eastAsia"/>
        </w:rPr>
        <w:t>由当地防汛指挥机构负责，自然资源、气象、应急</w:t>
      </w:r>
      <w:r>
        <w:rPr>
          <w:rFonts w:hint="eastAsia"/>
          <w:lang w:eastAsia="zh-CN"/>
        </w:rPr>
        <w:t>管理</w:t>
      </w:r>
      <w:r>
        <w:rPr>
          <w:rFonts w:hint="eastAsia"/>
        </w:rPr>
        <w:t>、</w:t>
      </w:r>
      <w:r>
        <w:rPr>
          <w:rFonts w:hint="eastAsia"/>
          <w:lang w:eastAsia="zh-CN"/>
        </w:rPr>
        <w:t>住</w:t>
      </w:r>
      <w:r>
        <w:rPr>
          <w:rFonts w:hint="eastAsia"/>
        </w:rPr>
        <w:t>建、</w:t>
      </w:r>
      <w:r>
        <w:rPr>
          <w:rFonts w:hint="eastAsia"/>
          <w:lang w:eastAsia="zh-CN"/>
        </w:rPr>
        <w:t>生态</w:t>
      </w:r>
      <w:r>
        <w:rPr>
          <w:rFonts w:hint="eastAsia"/>
        </w:rPr>
        <w:t>环</w:t>
      </w:r>
      <w:r>
        <w:rPr>
          <w:rFonts w:hint="eastAsia"/>
          <w:lang w:eastAsia="zh-CN"/>
        </w:rPr>
        <w:t>境</w:t>
      </w:r>
      <w:r>
        <w:rPr>
          <w:rFonts w:hint="eastAsia"/>
        </w:rPr>
        <w:t>等部门应按职责分工做好相关工作。</w:t>
      </w:r>
    </w:p>
    <w:p w14:paraId="3FC7C0F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当山洪灾害易发区预报降雨量达到临界雨量，或雨量观测点降雨量达到一定数量、观测山体发生变形有滑动趋势时，由当地防汛指挥机构或</w:t>
      </w:r>
      <w:r>
        <w:rPr>
          <w:rFonts w:hint="eastAsia"/>
          <w:lang w:eastAsia="zh-CN"/>
        </w:rPr>
        <w:t>自然资源</w:t>
      </w:r>
      <w:r>
        <w:rPr>
          <w:rFonts w:hint="eastAsia"/>
        </w:rPr>
        <w:t>部门及时发出警报。当地人民政府应对是否紧急转移群众作出决策，如需转移，应立即通知相关村、组按预案组织人员和财产安全撤离。</w:t>
      </w:r>
    </w:p>
    <w:p w14:paraId="2844C97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转移受威胁地区的群众，应本着就近、迅速、安全、有序的原则进行，先人员后财产，先老幼病残人员后其它人员，先转移危险区人员和警戒区人员，防止出现道路堵塞和意外事件的发生。</w:t>
      </w:r>
    </w:p>
    <w:p w14:paraId="1F3A39ED">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当发生山洪灾害时，当地防汛指挥机构应组织</w:t>
      </w:r>
      <w:r>
        <w:rPr>
          <w:rFonts w:hint="eastAsia"/>
          <w:lang w:eastAsia="zh-CN"/>
        </w:rPr>
        <w:t>住建</w:t>
      </w:r>
      <w:r>
        <w:rPr>
          <w:rFonts w:hint="eastAsia"/>
        </w:rPr>
        <w:t>、</w:t>
      </w:r>
      <w:r>
        <w:rPr>
          <w:rFonts w:hint="eastAsia"/>
          <w:lang w:eastAsia="zh-CN"/>
        </w:rPr>
        <w:t>自然资源</w:t>
      </w:r>
      <w:r>
        <w:rPr>
          <w:rFonts w:hint="eastAsia"/>
        </w:rPr>
        <w:t>、民政等有关部门的专家和技术人员，及时赶赴现场，加强观测，采取应急措施，防止山洪灾害造成更大损失。</w:t>
      </w:r>
    </w:p>
    <w:p w14:paraId="72BCA2C2">
      <w:pPr>
        <w:rPr>
          <w:rFonts w:hint="eastAsia"/>
        </w:rPr>
      </w:pPr>
      <w:r>
        <w:rPr>
          <w:rFonts w:hint="eastAsia"/>
          <w:lang w:eastAsia="zh-CN"/>
        </w:rPr>
        <w:t>（</w:t>
      </w:r>
      <w:r>
        <w:rPr>
          <w:rFonts w:hint="eastAsia"/>
          <w:lang w:val="en-US" w:eastAsia="zh-CN"/>
        </w:rPr>
        <w:t>5</w:t>
      </w:r>
      <w:r>
        <w:rPr>
          <w:rFonts w:hint="eastAsia"/>
          <w:lang w:eastAsia="zh-CN"/>
        </w:rPr>
        <w:t>）</w:t>
      </w:r>
      <w:r>
        <w:rPr>
          <w:rFonts w:hint="eastAsia"/>
        </w:rPr>
        <w:t>发生山洪灾害后，若导致人员伤亡，应立即组织人员或抢险突击队紧急抢救，必要时向上一级人民政府请求救援。</w:t>
      </w:r>
    </w:p>
    <w:p w14:paraId="3D6548BD">
      <w:pPr>
        <w:pStyle w:val="4"/>
        <w:bidi w:val="0"/>
        <w:rPr>
          <w:rFonts w:hint="eastAsia"/>
        </w:rPr>
      </w:pPr>
      <w:bookmarkStart w:id="190" w:name="_Toc13813"/>
      <w:bookmarkStart w:id="191" w:name="_Toc31404"/>
      <w:bookmarkStart w:id="192" w:name="_Toc3994"/>
      <w:bookmarkStart w:id="193" w:name="_Toc10775"/>
      <w:r>
        <w:rPr>
          <w:rFonts w:hint="eastAsia"/>
        </w:rPr>
        <w:t>5.6.4水闸垮塌、</w:t>
      </w:r>
      <w:r>
        <w:rPr>
          <w:rFonts w:hint="eastAsia"/>
          <w:lang w:eastAsia="zh-CN"/>
        </w:rPr>
        <w:t>上游</w:t>
      </w:r>
      <w:r>
        <w:rPr>
          <w:rFonts w:hint="eastAsia"/>
        </w:rPr>
        <w:t>水库溃坝</w:t>
      </w:r>
      <w:bookmarkEnd w:id="190"/>
      <w:bookmarkEnd w:id="191"/>
      <w:bookmarkEnd w:id="192"/>
      <w:bookmarkEnd w:id="193"/>
    </w:p>
    <w:p w14:paraId="4A693B7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当出现水闸垮塌、</w:t>
      </w:r>
      <w:r>
        <w:rPr>
          <w:rFonts w:hint="eastAsia"/>
          <w:lang w:eastAsia="zh-CN"/>
        </w:rPr>
        <w:t>上游</w:t>
      </w:r>
      <w:r>
        <w:rPr>
          <w:rFonts w:hint="eastAsia"/>
        </w:rPr>
        <w:t>水库溃坝前期征兆时，防汛责任单位要迅速调集人力、物力全力组织抢险，尽可能控制险情，并及时向</w:t>
      </w:r>
      <w:r>
        <w:rPr>
          <w:rFonts w:hint="eastAsia"/>
          <w:lang w:eastAsia="zh-CN"/>
        </w:rPr>
        <w:t>可能受威胁区域</w:t>
      </w:r>
      <w:r>
        <w:rPr>
          <w:rFonts w:hint="eastAsia"/>
        </w:rPr>
        <w:t>发出警报。</w:t>
      </w:r>
    </w:p>
    <w:p w14:paraId="4E96EC5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水闸垮塌、</w:t>
      </w:r>
      <w:r>
        <w:rPr>
          <w:rFonts w:hint="eastAsia"/>
          <w:lang w:eastAsia="zh-CN"/>
        </w:rPr>
        <w:t>上游</w:t>
      </w:r>
      <w:r>
        <w:rPr>
          <w:rFonts w:hint="eastAsia"/>
        </w:rPr>
        <w:t>水库溃坝的应急处理，由当地防汛指挥机构负责，首先应迅速组织受影响群众转移，并视情况组织抢筑二道防线，控制洪水影响范围，尽可能减少灾害损失。</w:t>
      </w:r>
    </w:p>
    <w:p w14:paraId="3FFA23AE">
      <w:pPr>
        <w:pStyle w:val="4"/>
        <w:bidi w:val="0"/>
        <w:rPr>
          <w:rFonts w:hint="eastAsia"/>
        </w:rPr>
      </w:pPr>
      <w:bookmarkStart w:id="194" w:name="_Toc410"/>
      <w:bookmarkStart w:id="195" w:name="_Toc17602"/>
      <w:bookmarkStart w:id="196" w:name="_Toc17132"/>
      <w:bookmarkStart w:id="197" w:name="_Toc4457"/>
      <w:r>
        <w:rPr>
          <w:rFonts w:hint="eastAsia"/>
        </w:rPr>
        <w:t>5.6.5强降雨引发的地质灾害</w:t>
      </w:r>
      <w:bookmarkEnd w:id="194"/>
      <w:bookmarkEnd w:id="195"/>
      <w:bookmarkEnd w:id="196"/>
      <w:bookmarkEnd w:id="197"/>
    </w:p>
    <w:p w14:paraId="307DAE90">
      <w:pPr>
        <w:rPr>
          <w:rFonts w:hint="eastAsia"/>
        </w:rPr>
      </w:pPr>
      <w:r>
        <w:rPr>
          <w:rFonts w:hint="eastAsia"/>
        </w:rPr>
        <w:t>由强降雨、山洪灾害引发的地质灾害，按地质灾害应急预案处置。</w:t>
      </w:r>
    </w:p>
    <w:p w14:paraId="640E19DE">
      <w:pPr>
        <w:pStyle w:val="3"/>
        <w:bidi w:val="0"/>
        <w:rPr>
          <w:rFonts w:hint="eastAsia"/>
        </w:rPr>
      </w:pPr>
      <w:bookmarkStart w:id="198" w:name="_Toc9325"/>
      <w:bookmarkStart w:id="199" w:name="_Toc30477"/>
      <w:bookmarkStart w:id="200" w:name="_Toc5598"/>
      <w:bookmarkStart w:id="201" w:name="_Toc12492"/>
      <w:r>
        <w:rPr>
          <w:rFonts w:hint="eastAsia"/>
        </w:rPr>
        <w:t>5.7信息报送和处理</w:t>
      </w:r>
      <w:bookmarkEnd w:id="198"/>
      <w:bookmarkEnd w:id="199"/>
      <w:bookmarkEnd w:id="200"/>
      <w:bookmarkEnd w:id="201"/>
    </w:p>
    <w:p w14:paraId="6FA2089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汛情、险情、灾情</w:t>
      </w:r>
      <w:r>
        <w:rPr>
          <w:rFonts w:hint="eastAsia"/>
          <w:lang w:eastAsia="zh-CN"/>
        </w:rPr>
        <w:t>、气象</w:t>
      </w:r>
      <w:r>
        <w:rPr>
          <w:rFonts w:hint="eastAsia"/>
        </w:rPr>
        <w:t>等防汛信息实行逐级上报，归口处理，同级共享。</w:t>
      </w:r>
    </w:p>
    <w:p w14:paraId="4A8FB1C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防汛信息的报送和处理，应快速、准确、翔实，重要信息应立即上报，因客观原因一时难以准确掌握的信息，应及时报告基本情况，同时抓紧了解情况，随后补报详情。</w:t>
      </w:r>
    </w:p>
    <w:p w14:paraId="6A9F4D3F">
      <w:pPr>
        <w:rPr>
          <w:rFonts w:hint="eastAsia"/>
        </w:rPr>
      </w:pPr>
      <w:r>
        <w:rPr>
          <w:rFonts w:hint="eastAsia"/>
          <w:lang w:eastAsia="zh-CN"/>
        </w:rPr>
        <w:t>（</w:t>
      </w:r>
      <w:r>
        <w:rPr>
          <w:rFonts w:hint="eastAsia"/>
          <w:lang w:val="en-US" w:eastAsia="zh-CN"/>
        </w:rPr>
        <w:t>3</w:t>
      </w:r>
      <w:r>
        <w:rPr>
          <w:rFonts w:hint="eastAsia"/>
          <w:lang w:eastAsia="zh-CN"/>
        </w:rPr>
        <w:t>）</w:t>
      </w:r>
      <w:r>
        <w:rPr>
          <w:rFonts w:hint="eastAsia"/>
        </w:rPr>
        <w:t>一般性汛情、险情、灾情，按分管权限，分别报送本级防汛指挥机构办公室负责处理，由本级防汛指挥机构办公室向上一级防汛指挥机构办公室报告；对重大险情、灾情，经本级防汛指挥机构负责人审批后，可越级上报，但必须同时抄报上一级防汛指挥机构。</w:t>
      </w:r>
    </w:p>
    <w:p w14:paraId="69258B1B">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凡经本级或上级防汛指挥机构采用和发布的洪涝灾害、工程抢险等方面的信息，当地防汛指挥机构应立即调查，对存在的问题，及时采取措施，切实加以解决。</w:t>
      </w:r>
    </w:p>
    <w:p w14:paraId="6B151D49">
      <w:pPr>
        <w:rPr>
          <w:rFonts w:hint="eastAsia"/>
        </w:rPr>
      </w:pPr>
      <w:r>
        <w:rPr>
          <w:rFonts w:hint="eastAsia"/>
          <w:lang w:eastAsia="zh-CN"/>
        </w:rPr>
        <w:t>（</w:t>
      </w:r>
      <w:r>
        <w:rPr>
          <w:rFonts w:hint="eastAsia"/>
          <w:lang w:val="en-US" w:eastAsia="zh-CN"/>
        </w:rPr>
        <w:t>5</w:t>
      </w:r>
      <w:r>
        <w:rPr>
          <w:rFonts w:hint="eastAsia"/>
          <w:lang w:eastAsia="zh-CN"/>
        </w:rPr>
        <w:t>）秀峰区</w:t>
      </w:r>
      <w:r>
        <w:rPr>
          <w:rFonts w:hint="eastAsia"/>
        </w:rPr>
        <w:t>防汛办接到特别重大、重大的汛情、险情、灾情报告后应立即报告</w:t>
      </w:r>
      <w:r>
        <w:rPr>
          <w:rFonts w:hint="eastAsia"/>
          <w:lang w:eastAsia="zh-CN"/>
        </w:rPr>
        <w:t>秀峰区</w:t>
      </w:r>
      <w:r>
        <w:rPr>
          <w:rFonts w:hint="eastAsia"/>
        </w:rPr>
        <w:t>人民政府、</w:t>
      </w:r>
      <w:r>
        <w:rPr>
          <w:rFonts w:hint="eastAsia"/>
          <w:lang w:eastAsia="zh-CN"/>
        </w:rPr>
        <w:t>桂林市防指</w:t>
      </w:r>
      <w:r>
        <w:rPr>
          <w:rFonts w:hint="eastAsia"/>
        </w:rPr>
        <w:t>，并及时续报。</w:t>
      </w:r>
    </w:p>
    <w:p w14:paraId="1AF44DF6">
      <w:pPr>
        <w:pStyle w:val="3"/>
        <w:bidi w:val="0"/>
        <w:rPr>
          <w:rFonts w:hint="eastAsia"/>
        </w:rPr>
      </w:pPr>
      <w:bookmarkStart w:id="202" w:name="_Toc27941"/>
      <w:bookmarkStart w:id="203" w:name="_Toc13280"/>
      <w:bookmarkStart w:id="204" w:name="_Toc14206"/>
      <w:bookmarkStart w:id="205" w:name="_Toc1564"/>
      <w:r>
        <w:rPr>
          <w:rFonts w:hint="eastAsia"/>
        </w:rPr>
        <w:t>5.8抢险救援</w:t>
      </w:r>
      <w:bookmarkEnd w:id="202"/>
      <w:bookmarkEnd w:id="203"/>
      <w:bookmarkEnd w:id="204"/>
      <w:bookmarkEnd w:id="205"/>
    </w:p>
    <w:p w14:paraId="6EA78ECC">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洪涝灾害和工程重大险情的处置，应按照分级负责、属地管理的原则，由相应的防汛指挥机构统一指挥，各单位各部门应各司其职，团结协作，快速反应，高效处置，最大程度地减少损失。</w:t>
      </w:r>
    </w:p>
    <w:p w14:paraId="2FD1EAD5">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出现洪涝灾害或防洪工程发生重大险情后，事发地和防汛指挥机构应根据事件的具体情况，及时启动本级的应急预案，采取紧急处置措施，迅速组织开展现场处置和抢险救援工作。</w:t>
      </w:r>
    </w:p>
    <w:p w14:paraId="4B551B8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根据险情和事发地防汛指挥机构的请求，</w:t>
      </w:r>
      <w:r>
        <w:rPr>
          <w:rFonts w:hint="eastAsia"/>
          <w:lang w:eastAsia="zh-CN"/>
        </w:rPr>
        <w:t>秀峰区防汛指挥部</w:t>
      </w:r>
      <w:r>
        <w:rPr>
          <w:rFonts w:hint="eastAsia"/>
        </w:rPr>
        <w:t>提供抢险物资、人员和技术支援，必要时按程序协调部队参与抢险救援。</w:t>
      </w:r>
    </w:p>
    <w:p w14:paraId="626139C4">
      <w:pPr>
        <w:pStyle w:val="3"/>
        <w:bidi w:val="0"/>
        <w:rPr>
          <w:rFonts w:hint="eastAsia"/>
        </w:rPr>
      </w:pPr>
      <w:bookmarkStart w:id="206" w:name="_Toc5534"/>
      <w:bookmarkStart w:id="207" w:name="_Toc30127"/>
      <w:bookmarkStart w:id="208" w:name="_Toc22487"/>
      <w:bookmarkStart w:id="209" w:name="_Toc30722"/>
      <w:r>
        <w:rPr>
          <w:rFonts w:hint="eastAsia"/>
        </w:rPr>
        <w:t>5.9安全防护和医疗救护</w:t>
      </w:r>
      <w:bookmarkEnd w:id="206"/>
      <w:bookmarkEnd w:id="207"/>
      <w:bookmarkEnd w:id="208"/>
      <w:bookmarkEnd w:id="209"/>
    </w:p>
    <w:p w14:paraId="4B327AE3">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各级人民政府应高度重视应急人员的安全，调集和储备必要的防护器材、消毒药品、备用电源和抢救伤员必备的器械等，以备随时使用。</w:t>
      </w:r>
    </w:p>
    <w:p w14:paraId="1D7FC3E2">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抢救人员进入和撤出现场由防汛指挥机构视情况作出决定。抢险人员进入受威胁的现场前，应采取防护措施以保证自身安全。参加一线抗洪抢险的人员，必须穿救生衣。当现场受到污染时，应按要求为抢险人员配备防护设施，撤离时进应行消毒、去污处理。</w:t>
      </w:r>
    </w:p>
    <w:p w14:paraId="393B33F2">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出现洪涝灾害后，事发地人民政府应及时做好群众的救援、转移和疏散工作。</w:t>
      </w:r>
    </w:p>
    <w:p w14:paraId="4D7CDCD2">
      <w:pPr>
        <w:rPr>
          <w:rFonts w:hint="eastAsia"/>
        </w:rPr>
      </w:pPr>
      <w:r>
        <w:rPr>
          <w:rFonts w:hint="eastAsia"/>
          <w:lang w:eastAsia="zh-CN"/>
        </w:rPr>
        <w:t>（</w:t>
      </w:r>
      <w:r>
        <w:rPr>
          <w:rFonts w:hint="eastAsia"/>
          <w:lang w:val="en-US" w:eastAsia="zh-CN"/>
        </w:rPr>
        <w:t>4</w:t>
      </w:r>
      <w:r>
        <w:rPr>
          <w:rFonts w:hint="eastAsia"/>
          <w:lang w:eastAsia="zh-CN"/>
        </w:rPr>
        <w:t>）</w:t>
      </w:r>
      <w:r>
        <w:rPr>
          <w:rFonts w:hint="eastAsia"/>
        </w:rPr>
        <w:t>事发地人民政府应按照上级领导机构的指令，及时发布通告，防止人畜进入危险区域。</w:t>
      </w:r>
    </w:p>
    <w:p w14:paraId="524B6297">
      <w:pPr>
        <w:rPr>
          <w:rFonts w:hint="eastAsia"/>
        </w:rPr>
      </w:pPr>
      <w:r>
        <w:rPr>
          <w:rFonts w:hint="eastAsia"/>
          <w:lang w:eastAsia="zh-CN"/>
        </w:rPr>
        <w:t>（</w:t>
      </w:r>
      <w:r>
        <w:rPr>
          <w:rFonts w:hint="eastAsia"/>
          <w:lang w:val="en-US" w:eastAsia="zh-CN"/>
        </w:rPr>
        <w:t>5</w:t>
      </w:r>
      <w:r>
        <w:rPr>
          <w:rFonts w:hint="eastAsia"/>
          <w:lang w:eastAsia="zh-CN"/>
        </w:rPr>
        <w:t>）</w:t>
      </w:r>
      <w:r>
        <w:rPr>
          <w:rFonts w:hint="eastAsia"/>
        </w:rPr>
        <w:t>对转移的群众，由当地人民政府负责提供紧急避难场所，妥善安置灾区群众，保证基本生活。</w:t>
      </w:r>
    </w:p>
    <w:p w14:paraId="145C6E66">
      <w:pPr>
        <w:pStyle w:val="3"/>
        <w:bidi w:val="0"/>
        <w:rPr>
          <w:rFonts w:hint="eastAsia"/>
        </w:rPr>
      </w:pPr>
      <w:bookmarkStart w:id="210" w:name="_Toc15129"/>
      <w:bookmarkStart w:id="211" w:name="_Toc12686"/>
      <w:bookmarkStart w:id="212" w:name="_Toc5072"/>
      <w:bookmarkStart w:id="213" w:name="_Toc20410"/>
      <w:r>
        <w:rPr>
          <w:rFonts w:hint="eastAsia"/>
        </w:rPr>
        <w:t>5.10社会力量动员与参与</w:t>
      </w:r>
      <w:bookmarkEnd w:id="210"/>
      <w:bookmarkEnd w:id="211"/>
      <w:bookmarkEnd w:id="212"/>
      <w:bookmarkEnd w:id="213"/>
    </w:p>
    <w:p w14:paraId="11BCFB80">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出现洪涝灾害后，事发地防汛指挥机构可根据事件的性质和危害程度，报经当地人民政府批准，对重点地区和重点部位实施紧急控制，防止事态及其危害的进一步扩大。</w:t>
      </w:r>
    </w:p>
    <w:p w14:paraId="73128505">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必要时可通过当地人民政府广泛调动社会力量积极参与应急突发事件的处置。紧急情况下可依法征用、调用车辆、物资、人员等，全力投入抗洪抢险。</w:t>
      </w:r>
    </w:p>
    <w:p w14:paraId="5B349FFE">
      <w:pPr>
        <w:pStyle w:val="3"/>
        <w:bidi w:val="0"/>
        <w:rPr>
          <w:rFonts w:hint="eastAsia"/>
        </w:rPr>
      </w:pPr>
      <w:bookmarkStart w:id="214" w:name="_Toc19006"/>
      <w:bookmarkStart w:id="215" w:name="_Toc2283"/>
      <w:bookmarkStart w:id="216" w:name="_Toc11269"/>
      <w:bookmarkStart w:id="217" w:name="_Toc28806"/>
      <w:r>
        <w:rPr>
          <w:rFonts w:hint="eastAsia"/>
        </w:rPr>
        <w:t>5.11新闻发布</w:t>
      </w:r>
      <w:bookmarkEnd w:id="214"/>
      <w:bookmarkEnd w:id="215"/>
      <w:bookmarkEnd w:id="216"/>
      <w:bookmarkEnd w:id="217"/>
    </w:p>
    <w:p w14:paraId="2213C86C">
      <w:pPr>
        <w:rPr>
          <w:rFonts w:hint="eastAsia"/>
        </w:rPr>
      </w:pPr>
      <w:r>
        <w:rPr>
          <w:rFonts w:hint="eastAsia"/>
        </w:rPr>
        <w:t>汛情、灾情及防汛抢险动态等，由</w:t>
      </w:r>
      <w:r>
        <w:rPr>
          <w:rFonts w:hint="eastAsia"/>
          <w:lang w:eastAsia="zh-CN"/>
        </w:rPr>
        <w:t>秀峰区防汛指挥部</w:t>
      </w:r>
      <w:r>
        <w:rPr>
          <w:rFonts w:hint="eastAsia"/>
        </w:rPr>
        <w:t>统一审核和发布。</w:t>
      </w:r>
    </w:p>
    <w:p w14:paraId="36F0E199">
      <w:pPr>
        <w:pStyle w:val="3"/>
        <w:bidi w:val="0"/>
        <w:rPr>
          <w:rFonts w:hint="eastAsia"/>
        </w:rPr>
      </w:pPr>
      <w:bookmarkStart w:id="218" w:name="_Toc28239"/>
      <w:bookmarkStart w:id="219" w:name="_Toc30711"/>
      <w:bookmarkStart w:id="220" w:name="_Toc23670"/>
      <w:bookmarkStart w:id="221" w:name="_Toc5883"/>
      <w:r>
        <w:rPr>
          <w:rFonts w:hint="eastAsia"/>
        </w:rPr>
        <w:t>5.12应急结束</w:t>
      </w:r>
      <w:bookmarkEnd w:id="218"/>
      <w:bookmarkEnd w:id="219"/>
      <w:bookmarkEnd w:id="220"/>
      <w:bookmarkEnd w:id="221"/>
    </w:p>
    <w:p w14:paraId="511BF8D5">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当洪水灾害得到有效控制或险情基本消除时，防汛指挥机构可视汛情宣布解除相应的应急响应。</w:t>
      </w:r>
    </w:p>
    <w:p w14:paraId="76963E01">
      <w:pPr>
        <w:rPr>
          <w:rFonts w:hint="eastAsia"/>
        </w:rPr>
      </w:pPr>
      <w:r>
        <w:rPr>
          <w:rFonts w:hint="eastAsia"/>
          <w:lang w:eastAsia="zh-CN"/>
        </w:rPr>
        <w:t>（</w:t>
      </w:r>
      <w:r>
        <w:rPr>
          <w:rFonts w:hint="eastAsia"/>
          <w:lang w:val="en-US" w:eastAsia="zh-CN"/>
        </w:rPr>
        <w:t>2</w:t>
      </w:r>
      <w:r>
        <w:rPr>
          <w:rFonts w:hint="eastAsia"/>
          <w:lang w:eastAsia="zh-CN"/>
        </w:rPr>
        <w:t>）</w:t>
      </w:r>
      <w:r>
        <w:rPr>
          <w:rFonts w:hint="eastAsia"/>
        </w:rPr>
        <w:t>依照有关规定征用、调用的物资、设备、交通运输工具等，在汛期结束后应当及时归还；造成损坏或无法归还的，按照有关规定给予补偿。</w:t>
      </w:r>
    </w:p>
    <w:p w14:paraId="0FEB0078">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应急响应工作结束后，防汛指挥机构应协助当地人民政府恢复当地的正常生活、生产、工作秩序、修复水毁基础设施，尽可能减少突发事件带来的损失和影响。</w:t>
      </w:r>
    </w:p>
    <w:p w14:paraId="4D7F9BE8">
      <w:pPr>
        <w:pStyle w:val="2"/>
        <w:bidi w:val="0"/>
        <w:rPr>
          <w:rFonts w:hint="eastAsia"/>
        </w:rPr>
      </w:pPr>
      <w:bookmarkStart w:id="222" w:name="_Toc4055"/>
      <w:bookmarkStart w:id="223" w:name="_Toc11190"/>
      <w:bookmarkStart w:id="224" w:name="_Toc12655"/>
      <w:bookmarkStart w:id="225" w:name="_Toc1937"/>
      <w:r>
        <w:rPr>
          <w:rFonts w:hint="eastAsia"/>
        </w:rPr>
        <w:t>6</w:t>
      </w:r>
      <w:r>
        <w:rPr>
          <w:rFonts w:hint="eastAsia"/>
          <w:lang w:val="en-US" w:eastAsia="zh-CN"/>
        </w:rPr>
        <w:t>.</w:t>
      </w:r>
      <w:r>
        <w:rPr>
          <w:rFonts w:hint="eastAsia"/>
        </w:rPr>
        <w:t>应急保障</w:t>
      </w:r>
      <w:bookmarkEnd w:id="222"/>
      <w:bookmarkEnd w:id="223"/>
      <w:bookmarkEnd w:id="224"/>
      <w:bookmarkEnd w:id="225"/>
    </w:p>
    <w:p w14:paraId="6AD48EA6">
      <w:pPr>
        <w:pStyle w:val="3"/>
        <w:bidi w:val="0"/>
        <w:rPr>
          <w:rFonts w:hint="eastAsia"/>
        </w:rPr>
      </w:pPr>
      <w:bookmarkStart w:id="226" w:name="_Toc14988"/>
      <w:bookmarkStart w:id="227" w:name="_Toc11723"/>
      <w:bookmarkStart w:id="228" w:name="_Toc15656"/>
      <w:bookmarkStart w:id="229" w:name="_Toc23660"/>
      <w:r>
        <w:rPr>
          <w:rFonts w:hint="eastAsia"/>
        </w:rPr>
        <w:t>6.</w:t>
      </w:r>
      <w:r>
        <w:rPr>
          <w:rFonts w:hint="eastAsia"/>
          <w:lang w:eastAsia="zh-CN"/>
        </w:rPr>
        <w:t>1</w:t>
      </w:r>
      <w:r>
        <w:rPr>
          <w:rFonts w:hint="eastAsia"/>
        </w:rPr>
        <w:t>通信与信息保障</w:t>
      </w:r>
      <w:bookmarkEnd w:id="226"/>
      <w:bookmarkEnd w:id="227"/>
      <w:bookmarkEnd w:id="228"/>
      <w:bookmarkEnd w:id="229"/>
    </w:p>
    <w:p w14:paraId="3E0143B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任何通信运营部门都有依法保障防汛信息畅通的责任。</w:t>
      </w:r>
    </w:p>
    <w:p w14:paraId="60EEDB89">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防汛指挥机构应按照以公用通信网为主的原则，合理组建防汛专用通信网络。水库管理单位必须配备通信设施。</w:t>
      </w:r>
    </w:p>
    <w:p w14:paraId="68FD5F9A">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发生洪涝灾害后，通信部门应迅速调集力量抢修损坏的通信设施，必要时，调度应急通信设备，为防汛通信和现场指挥提供通信保障。</w:t>
      </w:r>
    </w:p>
    <w:p w14:paraId="7B0F1F8F">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在紧急情况下，应充分利用公共广播和电视等媒体以及手机短信发布信息，通知群众快速撤离，确保人民生命安全。</w:t>
      </w:r>
    </w:p>
    <w:p w14:paraId="55714FD5">
      <w:pPr>
        <w:pStyle w:val="3"/>
        <w:bidi w:val="0"/>
        <w:rPr>
          <w:rFonts w:hint="eastAsia"/>
        </w:rPr>
      </w:pPr>
      <w:bookmarkStart w:id="230" w:name="_Toc10232"/>
      <w:bookmarkStart w:id="231" w:name="_Toc16192"/>
      <w:bookmarkStart w:id="232" w:name="_Toc11358"/>
      <w:bookmarkStart w:id="233" w:name="_Toc29467"/>
      <w:r>
        <w:rPr>
          <w:rFonts w:hint="eastAsia"/>
        </w:rPr>
        <w:t>6.</w:t>
      </w:r>
      <w:r>
        <w:rPr>
          <w:rFonts w:hint="eastAsia"/>
          <w:lang w:eastAsia="zh-CN"/>
        </w:rPr>
        <w:t>2</w:t>
      </w:r>
      <w:r>
        <w:rPr>
          <w:rFonts w:hint="eastAsia"/>
        </w:rPr>
        <w:t>应急支援与装备保障</w:t>
      </w:r>
      <w:bookmarkEnd w:id="230"/>
      <w:bookmarkEnd w:id="231"/>
      <w:bookmarkEnd w:id="232"/>
      <w:bookmarkEnd w:id="233"/>
    </w:p>
    <w:p w14:paraId="3A54B516">
      <w:pPr>
        <w:pStyle w:val="4"/>
        <w:bidi w:val="0"/>
        <w:rPr>
          <w:rFonts w:hint="eastAsia"/>
        </w:rPr>
      </w:pPr>
      <w:bookmarkStart w:id="234" w:name="_Toc19422"/>
      <w:bookmarkStart w:id="235" w:name="_Toc5273"/>
      <w:bookmarkStart w:id="236" w:name="_Toc6860"/>
      <w:bookmarkStart w:id="237" w:name="_Toc8953"/>
      <w:r>
        <w:rPr>
          <w:rFonts w:hint="eastAsia"/>
        </w:rPr>
        <w:t>6.2.</w:t>
      </w:r>
      <w:r>
        <w:rPr>
          <w:rFonts w:hint="eastAsia"/>
          <w:lang w:eastAsia="zh-CN"/>
        </w:rPr>
        <w:t>1</w:t>
      </w:r>
      <w:r>
        <w:rPr>
          <w:rFonts w:hint="eastAsia"/>
        </w:rPr>
        <w:t>现场救援和工程抢险保障</w:t>
      </w:r>
      <w:bookmarkEnd w:id="234"/>
      <w:bookmarkEnd w:id="235"/>
      <w:bookmarkEnd w:id="236"/>
      <w:bookmarkEnd w:id="237"/>
    </w:p>
    <w:p w14:paraId="12F10A6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对历史上和重点</w:t>
      </w:r>
      <w:r>
        <w:rPr>
          <w:rFonts w:hint="eastAsia"/>
          <w:lang w:eastAsia="zh-CN"/>
        </w:rPr>
        <w:t>危</w:t>
      </w:r>
      <w:r>
        <w:rPr>
          <w:rFonts w:hint="eastAsia"/>
        </w:rPr>
        <w:t>险工</w:t>
      </w:r>
      <w:r>
        <w:rPr>
          <w:rFonts w:hint="eastAsia"/>
          <w:lang w:eastAsia="zh-CN"/>
        </w:rPr>
        <w:t>程项目、危</w:t>
      </w:r>
      <w:r>
        <w:rPr>
          <w:rFonts w:hint="eastAsia"/>
        </w:rPr>
        <w:t>险</w:t>
      </w:r>
      <w:r>
        <w:rPr>
          <w:rFonts w:hint="eastAsia"/>
          <w:lang w:eastAsia="zh-CN"/>
        </w:rPr>
        <w:t>地</w:t>
      </w:r>
      <w:r>
        <w:rPr>
          <w:rFonts w:hint="eastAsia"/>
        </w:rPr>
        <w:t>段或易出险的水利工程设施，应提前编制工程</w:t>
      </w:r>
      <w:r>
        <w:rPr>
          <w:rFonts w:hint="eastAsia"/>
          <w:lang w:eastAsia="zh-CN"/>
        </w:rPr>
        <w:t>针对性</w:t>
      </w:r>
      <w:r>
        <w:rPr>
          <w:rFonts w:hint="eastAsia"/>
        </w:rPr>
        <w:t>应急抢险预案；当发生新的险情后，应派工程技术人员赶赴现场，研究除险方案，并由防汛行政首长或工程防汛安全责任人负责组织实施。</w:t>
      </w:r>
    </w:p>
    <w:p w14:paraId="24A03387">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防汛指挥机构和防洪工程管理单位以及受洪水威胁的其他单位，储备的常规防汛抢险物资和救生器材，应能满足抢险急需。</w:t>
      </w:r>
    </w:p>
    <w:p w14:paraId="2D782DBF">
      <w:pPr>
        <w:pStyle w:val="4"/>
        <w:bidi w:val="0"/>
        <w:rPr>
          <w:rFonts w:hint="eastAsia"/>
        </w:rPr>
      </w:pPr>
      <w:bookmarkStart w:id="238" w:name="_Toc29939"/>
      <w:bookmarkStart w:id="239" w:name="_Toc7693"/>
      <w:bookmarkStart w:id="240" w:name="_Toc31012"/>
      <w:bookmarkStart w:id="241" w:name="_Toc21599"/>
      <w:r>
        <w:rPr>
          <w:rFonts w:hint="eastAsia"/>
        </w:rPr>
        <w:t>6.2.</w:t>
      </w:r>
      <w:r>
        <w:rPr>
          <w:rFonts w:hint="eastAsia"/>
          <w:lang w:eastAsia="zh-CN"/>
        </w:rPr>
        <w:t>2</w:t>
      </w:r>
      <w:r>
        <w:rPr>
          <w:rFonts w:hint="eastAsia"/>
        </w:rPr>
        <w:t>应急队伍保障</w:t>
      </w:r>
      <w:bookmarkEnd w:id="238"/>
      <w:bookmarkEnd w:id="239"/>
      <w:bookmarkEnd w:id="240"/>
      <w:bookmarkEnd w:id="241"/>
    </w:p>
    <w:p w14:paraId="37A0EA94">
      <w:pPr>
        <w:rPr>
          <w:rFonts w:hint="eastAsia"/>
        </w:rPr>
      </w:pPr>
      <w:r>
        <w:rPr>
          <w:rFonts w:hint="eastAsia"/>
          <w:lang w:eastAsia="zh-CN"/>
        </w:rPr>
        <w:t>（</w:t>
      </w:r>
      <w:r>
        <w:rPr>
          <w:rFonts w:hint="eastAsia"/>
          <w:lang w:val="en-US" w:eastAsia="zh-CN"/>
        </w:rPr>
        <w:t>1</w:t>
      </w:r>
      <w:r>
        <w:rPr>
          <w:rFonts w:hint="eastAsia"/>
          <w:lang w:eastAsia="zh-CN"/>
        </w:rPr>
        <w:t>）</w:t>
      </w:r>
      <w:r>
        <w:rPr>
          <w:rFonts w:hint="eastAsia"/>
        </w:rPr>
        <w:t>任何单位和个人都有依法参加防汛抗洪的义务。解放军、武警部队和民兵是抗洪抢险的重要力量。</w:t>
      </w:r>
    </w:p>
    <w:p w14:paraId="0DC46957">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防汛抢险队伍分为：群众抢险队伍、部队抢险队伍和地方专业抢险队伍。群众抢险队伍主要为抢险提供劳动力，部门抢险队伍主要完成急、难、险、重的抢险任务，地方专业抢险队伍除全力参加抢险外，还担负技术指导任务。</w:t>
      </w:r>
    </w:p>
    <w:p w14:paraId="3034252B">
      <w:pPr>
        <w:rPr>
          <w:rFonts w:hint="eastAsia"/>
        </w:rPr>
      </w:pPr>
      <w:r>
        <w:rPr>
          <w:rFonts w:hint="eastAsia"/>
          <w:lang w:eastAsia="zh-CN"/>
        </w:rPr>
        <w:t>秀峰区防汛指挥部</w:t>
      </w:r>
      <w:r>
        <w:rPr>
          <w:rFonts w:hint="eastAsia"/>
        </w:rPr>
        <w:t>组建</w:t>
      </w:r>
      <w:r>
        <w:rPr>
          <w:rFonts w:hint="eastAsia"/>
          <w:lang w:eastAsia="zh-CN"/>
        </w:rPr>
        <w:t>秀峰区</w:t>
      </w:r>
      <w:r>
        <w:rPr>
          <w:rFonts w:hint="eastAsia"/>
        </w:rPr>
        <w:t>防汛机动抢险队，作为</w:t>
      </w:r>
      <w:r>
        <w:rPr>
          <w:rFonts w:hint="eastAsia"/>
          <w:lang w:eastAsia="zh-CN"/>
        </w:rPr>
        <w:t>秀峰区</w:t>
      </w:r>
      <w:r>
        <w:rPr>
          <w:rFonts w:hint="eastAsia"/>
        </w:rPr>
        <w:t>级抢险队伍。</w:t>
      </w:r>
      <w:r>
        <w:rPr>
          <w:rFonts w:hint="eastAsia"/>
          <w:lang w:eastAsia="zh-CN"/>
        </w:rPr>
        <w:t>街道</w:t>
      </w:r>
      <w:r>
        <w:rPr>
          <w:rFonts w:hint="eastAsia"/>
        </w:rPr>
        <w:t>根据情况，组建</w:t>
      </w:r>
      <w:r>
        <w:rPr>
          <w:rFonts w:hint="eastAsia"/>
          <w:lang w:eastAsia="zh-CN"/>
        </w:rPr>
        <w:t>街道</w:t>
      </w:r>
      <w:r>
        <w:rPr>
          <w:rFonts w:hint="eastAsia"/>
        </w:rPr>
        <w:t>级防汛抢险队伍。</w:t>
      </w:r>
    </w:p>
    <w:p w14:paraId="4D730C56">
      <w:pPr>
        <w:rPr>
          <w:rFonts w:hint="eastAsia"/>
        </w:rPr>
      </w:pPr>
      <w:r>
        <w:rPr>
          <w:rFonts w:hint="eastAsia"/>
          <w:lang w:eastAsia="zh-CN"/>
        </w:rPr>
        <w:t>（</w:t>
      </w:r>
      <w:r>
        <w:rPr>
          <w:rFonts w:hint="eastAsia"/>
          <w:lang w:val="en-US" w:eastAsia="zh-CN"/>
        </w:rPr>
        <w:t>3</w:t>
      </w:r>
      <w:r>
        <w:rPr>
          <w:rFonts w:hint="eastAsia"/>
          <w:lang w:eastAsia="zh-CN"/>
        </w:rPr>
        <w:t>）</w:t>
      </w:r>
      <w:r>
        <w:rPr>
          <w:rFonts w:hint="eastAsia"/>
        </w:rPr>
        <w:t>防汛机动抢险队的调动：</w:t>
      </w:r>
      <w:r>
        <w:rPr>
          <w:rFonts w:hint="eastAsia"/>
          <w:lang w:eastAsia="zh-CN"/>
        </w:rPr>
        <w:t>秀峰区</w:t>
      </w:r>
      <w:r>
        <w:rPr>
          <w:rFonts w:hint="eastAsia"/>
        </w:rPr>
        <w:t>防汛机动抢险队由</w:t>
      </w:r>
      <w:r>
        <w:rPr>
          <w:rFonts w:hint="eastAsia"/>
          <w:lang w:eastAsia="zh-CN"/>
        </w:rPr>
        <w:t>秀峰区防汛指挥部</w:t>
      </w:r>
      <w:r>
        <w:rPr>
          <w:rFonts w:hint="eastAsia"/>
        </w:rPr>
        <w:t>负责调动。需要其它防汛机动抢险队支持时，由需要调动抢险队的</w:t>
      </w:r>
      <w:r>
        <w:rPr>
          <w:rFonts w:hint="eastAsia"/>
          <w:lang w:eastAsia="zh-CN"/>
        </w:rPr>
        <w:t>街道办事处</w:t>
      </w:r>
      <w:r>
        <w:rPr>
          <w:rFonts w:hint="eastAsia"/>
        </w:rPr>
        <w:t>向</w:t>
      </w:r>
      <w:r>
        <w:rPr>
          <w:rFonts w:hint="eastAsia"/>
          <w:lang w:eastAsia="zh-CN"/>
        </w:rPr>
        <w:t>秀峰区防汛指挥部</w:t>
      </w:r>
      <w:r>
        <w:rPr>
          <w:rFonts w:hint="eastAsia"/>
        </w:rPr>
        <w:t>提出调动申请，</w:t>
      </w:r>
      <w:r>
        <w:rPr>
          <w:rFonts w:hint="eastAsia"/>
          <w:lang w:eastAsia="zh-CN"/>
        </w:rPr>
        <w:t>秀峰区防汛指挥部</w:t>
      </w:r>
      <w:r>
        <w:rPr>
          <w:rFonts w:hint="eastAsia"/>
        </w:rPr>
        <w:t>协调调动。</w:t>
      </w:r>
    </w:p>
    <w:p w14:paraId="39FBBF0F">
      <w:pPr>
        <w:rPr>
          <w:rFonts w:hint="eastAsia"/>
        </w:rPr>
      </w:pPr>
      <w:r>
        <w:rPr>
          <w:rFonts w:hint="eastAsia"/>
          <w:lang w:eastAsia="zh-CN"/>
        </w:rPr>
        <w:t>（</w:t>
      </w:r>
      <w:r>
        <w:rPr>
          <w:rFonts w:hint="eastAsia"/>
          <w:lang w:val="en-US" w:eastAsia="zh-CN"/>
        </w:rPr>
        <w:t>4</w:t>
      </w:r>
      <w:r>
        <w:rPr>
          <w:rFonts w:hint="eastAsia"/>
          <w:lang w:eastAsia="zh-CN"/>
        </w:rPr>
        <w:t>）</w:t>
      </w:r>
      <w:r>
        <w:rPr>
          <w:rFonts w:hint="eastAsia"/>
        </w:rPr>
        <w:t>部队参加抢险的调动：</w:t>
      </w:r>
      <w:r>
        <w:rPr>
          <w:rFonts w:hint="eastAsia"/>
          <w:lang w:eastAsia="zh-CN"/>
        </w:rPr>
        <w:t>秀峰区</w:t>
      </w:r>
      <w:r>
        <w:rPr>
          <w:rFonts w:hint="eastAsia"/>
        </w:rPr>
        <w:t>人民政府或</w:t>
      </w:r>
      <w:r>
        <w:rPr>
          <w:rFonts w:hint="eastAsia"/>
          <w:lang w:eastAsia="zh-CN"/>
        </w:rPr>
        <w:t>秀峰区防汛指挥部</w:t>
      </w:r>
      <w:r>
        <w:rPr>
          <w:rFonts w:hint="eastAsia"/>
        </w:rPr>
        <w:t>组织的抢险救灾需要部队参加的，通过</w:t>
      </w:r>
      <w:r>
        <w:rPr>
          <w:rFonts w:hint="eastAsia"/>
          <w:lang w:eastAsia="zh-CN"/>
        </w:rPr>
        <w:t>秀峰区</w:t>
      </w:r>
      <w:r>
        <w:rPr>
          <w:rFonts w:hint="eastAsia"/>
        </w:rPr>
        <w:t>武装部提出申请，由部队按照有关规定办理。</w:t>
      </w:r>
    </w:p>
    <w:p w14:paraId="6E46C5BB">
      <w:pPr>
        <w:rPr>
          <w:rFonts w:hint="eastAsia"/>
          <w:lang w:eastAsia="zh-CN"/>
        </w:rPr>
      </w:pPr>
      <w:r>
        <w:rPr>
          <w:rFonts w:hint="eastAsia"/>
          <w:lang w:eastAsia="zh-CN"/>
        </w:rPr>
        <w:t>（</w:t>
      </w:r>
      <w:r>
        <w:rPr>
          <w:rFonts w:hint="eastAsia"/>
          <w:lang w:val="en-US" w:eastAsia="zh-CN"/>
        </w:rPr>
        <w:t>5</w:t>
      </w:r>
      <w:r>
        <w:rPr>
          <w:rFonts w:hint="eastAsia"/>
          <w:lang w:eastAsia="zh-CN"/>
        </w:rPr>
        <w:t>）具体安全</w:t>
      </w:r>
    </w:p>
    <w:p w14:paraId="1DE68100">
      <w:pPr>
        <w:bidi w:val="0"/>
        <w:rPr>
          <w:rFonts w:hint="eastAsia"/>
        </w:rPr>
      </w:pPr>
      <w:r>
        <w:rPr>
          <w:rFonts w:hint="eastAsia"/>
        </w:rPr>
        <w:t>抗洪抢险组由消防救援抢险组、城管应急抢险组、外部抢险救援组、外部直升机救援组、丽君街道办事处抢险组、秀峰街道办事处抢险组、甲山街道办事处抢险组等组成。</w:t>
      </w:r>
    </w:p>
    <w:p w14:paraId="07FF370E">
      <w:pPr>
        <w:bidi w:val="0"/>
        <w:rPr>
          <w:rFonts w:hint="eastAsia"/>
        </w:rPr>
      </w:pPr>
      <w:r>
        <w:rPr>
          <w:rFonts w:hint="eastAsia"/>
        </w:rPr>
        <w:t>消防救援抢险组</w:t>
      </w:r>
      <w:r>
        <w:rPr>
          <w:rFonts w:hint="eastAsia"/>
          <w:lang w:eastAsia="zh-CN"/>
        </w:rPr>
        <w:t>：</w:t>
      </w:r>
      <w:r>
        <w:rPr>
          <w:rFonts w:hint="eastAsia"/>
        </w:rPr>
        <w:t>由秀峰</w:t>
      </w:r>
      <w:r>
        <w:rPr>
          <w:rFonts w:hint="eastAsia"/>
          <w:lang w:eastAsia="zh-CN"/>
        </w:rPr>
        <w:t>综合</w:t>
      </w:r>
      <w:r>
        <w:rPr>
          <w:rFonts w:hint="eastAsia"/>
        </w:rPr>
        <w:t>消防大队特勤中队组成，教导员李智(13878341898)负责，共20人，随时听从</w:t>
      </w:r>
      <w:r>
        <w:rPr>
          <w:rFonts w:hint="eastAsia"/>
          <w:lang w:eastAsia="zh-CN"/>
        </w:rPr>
        <w:t>秀峰</w:t>
      </w:r>
      <w:r>
        <w:rPr>
          <w:rFonts w:hint="eastAsia"/>
        </w:rPr>
        <w:t>区防汛抗旱指挥部调派。</w:t>
      </w:r>
    </w:p>
    <w:p w14:paraId="7269162D">
      <w:pPr>
        <w:bidi w:val="0"/>
        <w:rPr>
          <w:rFonts w:hint="eastAsia"/>
        </w:rPr>
      </w:pPr>
      <w:r>
        <w:rPr>
          <w:rFonts w:hint="eastAsia"/>
        </w:rPr>
        <w:t>区城管应急抢险组，由城管大队长王彪(17777350288)负责，共20人，随时听从</w:t>
      </w:r>
      <w:r>
        <w:rPr>
          <w:rFonts w:hint="eastAsia"/>
          <w:lang w:eastAsia="zh-CN"/>
        </w:rPr>
        <w:t>秀峰</w:t>
      </w:r>
      <w:r>
        <w:rPr>
          <w:rFonts w:hint="eastAsia"/>
        </w:rPr>
        <w:t>区防汛抗旱指挥部调派。</w:t>
      </w:r>
    </w:p>
    <w:p w14:paraId="597484FD">
      <w:pPr>
        <w:bidi w:val="0"/>
        <w:rPr>
          <w:rFonts w:hint="eastAsia"/>
        </w:rPr>
      </w:pPr>
      <w:r>
        <w:rPr>
          <w:rFonts w:hint="eastAsia"/>
        </w:rPr>
        <w:t>外部工程抢险救援组，由桂林市第六建筑工程安装公司担任,联系人陈斌（13387730162），必要时提供救援的挖机、吊车等大型机械工程装备和工程人员进行救援。根据汛情需要，</w:t>
      </w:r>
      <w:r>
        <w:rPr>
          <w:rFonts w:hint="eastAsia"/>
          <w:lang w:eastAsia="zh-CN"/>
        </w:rPr>
        <w:t>秀峰</w:t>
      </w:r>
      <w:r>
        <w:rPr>
          <w:rFonts w:hint="eastAsia"/>
        </w:rPr>
        <w:t>区防汛抗旱指挥部视情</w:t>
      </w:r>
      <w:r>
        <w:rPr>
          <w:rFonts w:hint="eastAsia"/>
          <w:lang w:eastAsia="zh-CN"/>
        </w:rPr>
        <w:t>况</w:t>
      </w:r>
      <w:r>
        <w:rPr>
          <w:rFonts w:hint="eastAsia"/>
        </w:rPr>
        <w:t>调派。</w:t>
      </w:r>
    </w:p>
    <w:p w14:paraId="7C7E0D16">
      <w:pPr>
        <w:bidi w:val="0"/>
        <w:rPr>
          <w:rFonts w:hint="eastAsia"/>
        </w:rPr>
      </w:pPr>
      <w:r>
        <w:rPr>
          <w:rFonts w:hint="eastAsia"/>
        </w:rPr>
        <w:t>外部直升机救援组：桂林市仁爱航空科技有限公司（上海金汇通航）,联系人万绍东(18607733143)。根据汛情需要，</w:t>
      </w:r>
      <w:r>
        <w:rPr>
          <w:rFonts w:hint="eastAsia"/>
          <w:lang w:eastAsia="zh-CN"/>
        </w:rPr>
        <w:t>秀峰</w:t>
      </w:r>
      <w:r>
        <w:rPr>
          <w:rFonts w:hint="eastAsia"/>
        </w:rPr>
        <w:t>区防汛抗旱指挥部视情</w:t>
      </w:r>
      <w:r>
        <w:rPr>
          <w:rFonts w:hint="eastAsia"/>
          <w:lang w:eastAsia="zh-CN"/>
        </w:rPr>
        <w:t>况</w:t>
      </w:r>
      <w:r>
        <w:rPr>
          <w:rFonts w:hint="eastAsia"/>
        </w:rPr>
        <w:t>调派。</w:t>
      </w:r>
    </w:p>
    <w:p w14:paraId="50937174">
      <w:pPr>
        <w:bidi w:val="0"/>
        <w:rPr>
          <w:rFonts w:hint="eastAsia"/>
        </w:rPr>
      </w:pPr>
      <w:r>
        <w:rPr>
          <w:rFonts w:hint="eastAsia"/>
        </w:rPr>
        <w:t>丽君街道办事处抢险组，由主任刘天峰(13317735551)负责，丽君街道办事处和社区工作人员组成，以及负责挂点联系街道（社区）的有关机关单位人员组成，负责防汛抢险辖区范围：丽君街道办事处。</w:t>
      </w:r>
    </w:p>
    <w:p w14:paraId="2EBA25CA">
      <w:pPr>
        <w:bidi w:val="0"/>
        <w:rPr>
          <w:rFonts w:hint="eastAsia"/>
        </w:rPr>
      </w:pPr>
      <w:r>
        <w:rPr>
          <w:rFonts w:hint="eastAsia"/>
        </w:rPr>
        <w:t>秀峰街道办事处抢险组，由主任李伟(13737738383)负责，秀峰街道办事处和社区工作人员组成，以及负责挂点联系街道（社区）的有关机关单位人员组成，负责防汛抢险辖区范围：秀峰街道办事处。</w:t>
      </w:r>
    </w:p>
    <w:p w14:paraId="73AA64AB">
      <w:pPr>
        <w:bidi w:val="0"/>
        <w:rPr>
          <w:rFonts w:hint="eastAsia"/>
          <w:lang w:eastAsia="zh-CN"/>
        </w:rPr>
      </w:pPr>
      <w:r>
        <w:rPr>
          <w:rFonts w:hint="eastAsia"/>
        </w:rPr>
        <w:t>甲山街道办事处抢险组，由主任莫宽武(13737366699)负责，甲山街道办事处和社区工作人员组成，以及负责挂点联系街道（社区、村）的有关机关单位人员组成，负责防汛抢险辖区范围：甲山街道办事处辖区及桃花江、南溪河沿岸村庄。</w:t>
      </w:r>
    </w:p>
    <w:p w14:paraId="1CE7FD0B">
      <w:pPr>
        <w:pStyle w:val="4"/>
        <w:bidi w:val="0"/>
        <w:rPr>
          <w:rFonts w:hint="eastAsia"/>
        </w:rPr>
      </w:pPr>
      <w:bookmarkStart w:id="242" w:name="_Toc15334"/>
      <w:bookmarkStart w:id="243" w:name="_Toc24701"/>
      <w:bookmarkStart w:id="244" w:name="_Toc22280"/>
      <w:bookmarkStart w:id="245" w:name="_Toc25150"/>
      <w:r>
        <w:rPr>
          <w:rFonts w:hint="eastAsia"/>
        </w:rPr>
        <w:t>6.2.</w:t>
      </w:r>
      <w:r>
        <w:rPr>
          <w:rFonts w:hint="eastAsia"/>
          <w:lang w:eastAsia="zh-CN"/>
        </w:rPr>
        <w:t>3</w:t>
      </w:r>
      <w:r>
        <w:rPr>
          <w:rFonts w:hint="eastAsia"/>
        </w:rPr>
        <w:t>供电保障</w:t>
      </w:r>
      <w:bookmarkEnd w:id="242"/>
      <w:bookmarkEnd w:id="243"/>
      <w:bookmarkEnd w:id="244"/>
      <w:bookmarkEnd w:id="245"/>
    </w:p>
    <w:p w14:paraId="3359BBC7">
      <w:pPr>
        <w:rPr>
          <w:rFonts w:hint="eastAsia"/>
        </w:rPr>
      </w:pPr>
      <w:r>
        <w:rPr>
          <w:rFonts w:hint="eastAsia"/>
        </w:rPr>
        <w:t>供电企业主要负责抗洪抢险、抢排渍涝等方面的供电需要和应急救援现场的临时供电。</w:t>
      </w:r>
    </w:p>
    <w:p w14:paraId="169C65E1">
      <w:pPr>
        <w:pStyle w:val="4"/>
        <w:bidi w:val="0"/>
        <w:rPr>
          <w:rFonts w:hint="eastAsia"/>
        </w:rPr>
      </w:pPr>
      <w:bookmarkStart w:id="246" w:name="_Toc17612"/>
      <w:bookmarkStart w:id="247" w:name="_Toc6892"/>
      <w:bookmarkStart w:id="248" w:name="_Toc11302"/>
      <w:bookmarkStart w:id="249" w:name="_Toc17162"/>
      <w:r>
        <w:rPr>
          <w:rFonts w:hint="eastAsia"/>
        </w:rPr>
        <w:t>6.2.</w:t>
      </w:r>
      <w:r>
        <w:rPr>
          <w:rFonts w:hint="eastAsia"/>
          <w:lang w:eastAsia="zh-CN"/>
        </w:rPr>
        <w:t>4</w:t>
      </w:r>
      <w:r>
        <w:rPr>
          <w:rFonts w:hint="eastAsia"/>
        </w:rPr>
        <w:t xml:space="preserve"> 交通运输保障</w:t>
      </w:r>
      <w:bookmarkEnd w:id="246"/>
      <w:bookmarkEnd w:id="247"/>
      <w:bookmarkEnd w:id="248"/>
      <w:bookmarkEnd w:id="249"/>
    </w:p>
    <w:p w14:paraId="794CA430">
      <w:pPr>
        <w:rPr>
          <w:rFonts w:hint="eastAsia"/>
        </w:rPr>
      </w:pPr>
      <w:r>
        <w:rPr>
          <w:rFonts w:hint="eastAsia"/>
          <w:lang w:eastAsia="zh-CN"/>
        </w:rPr>
        <w:t>秀峰区工信局</w:t>
      </w:r>
      <w:r>
        <w:rPr>
          <w:rFonts w:hint="eastAsia"/>
        </w:rPr>
        <w:t>负责优先保证防汛抢险人员、防汛救灾物资运输以及大洪水时用于抢险、救灾车辆、船舶的及时调配，公安部门负责保障抗洪抢险、救灾物资运输车辆无障碍通行。</w:t>
      </w:r>
    </w:p>
    <w:p w14:paraId="6EB621B8">
      <w:pPr>
        <w:pStyle w:val="4"/>
        <w:bidi w:val="0"/>
        <w:rPr>
          <w:rFonts w:hint="eastAsia"/>
        </w:rPr>
      </w:pPr>
      <w:bookmarkStart w:id="250" w:name="_Toc10038"/>
      <w:bookmarkStart w:id="251" w:name="_Toc9927"/>
      <w:bookmarkStart w:id="252" w:name="_Toc31052"/>
      <w:bookmarkStart w:id="253" w:name="_Toc12922"/>
      <w:r>
        <w:rPr>
          <w:rFonts w:hint="eastAsia"/>
        </w:rPr>
        <w:t>6.2.5医疗保障</w:t>
      </w:r>
      <w:bookmarkEnd w:id="250"/>
      <w:bookmarkEnd w:id="251"/>
      <w:bookmarkEnd w:id="252"/>
      <w:bookmarkEnd w:id="253"/>
    </w:p>
    <w:p w14:paraId="3DBDA8C6">
      <w:pPr>
        <w:rPr>
          <w:rFonts w:hint="eastAsia"/>
        </w:rPr>
      </w:pPr>
      <w:r>
        <w:rPr>
          <w:rFonts w:hint="eastAsia"/>
        </w:rPr>
        <w:t>医疗卫生防疫部门主要负责洪涝灾区疾病防治的业务技术指导，组织医疗卫生队赴灾区巡医问诊，负责灾区防疫消毒、抢救伤员等工作。</w:t>
      </w:r>
    </w:p>
    <w:p w14:paraId="3606E706">
      <w:pPr>
        <w:pStyle w:val="4"/>
        <w:bidi w:val="0"/>
        <w:rPr>
          <w:rFonts w:hint="eastAsia"/>
        </w:rPr>
      </w:pPr>
      <w:bookmarkStart w:id="254" w:name="_Toc17608"/>
      <w:bookmarkStart w:id="255" w:name="_Toc8401"/>
      <w:bookmarkStart w:id="256" w:name="_Toc5642"/>
      <w:bookmarkStart w:id="257" w:name="_Toc31360"/>
      <w:r>
        <w:rPr>
          <w:rFonts w:hint="eastAsia"/>
        </w:rPr>
        <w:t>6.2.6治安保障</w:t>
      </w:r>
      <w:bookmarkEnd w:id="254"/>
      <w:bookmarkEnd w:id="255"/>
      <w:bookmarkEnd w:id="256"/>
      <w:bookmarkEnd w:id="257"/>
    </w:p>
    <w:p w14:paraId="4AB7A455">
      <w:pPr>
        <w:rPr>
          <w:rFonts w:hint="eastAsia"/>
        </w:rPr>
      </w:pPr>
      <w:r>
        <w:rPr>
          <w:rFonts w:hint="eastAsia"/>
        </w:rPr>
        <w:t>公安部门负责做好洪涝灾区的治安管理工作，依法严厉打击破坏抗洪救灾行动和工程设施安全的行为，保证抗灾救灾工作的顺利进行；负责组织搞好防汛抢险时的戒严、警卫工作，维护灾区的社会治安秩序。</w:t>
      </w:r>
    </w:p>
    <w:p w14:paraId="4F366B5C">
      <w:pPr>
        <w:pStyle w:val="4"/>
        <w:bidi w:val="0"/>
        <w:rPr>
          <w:rFonts w:hint="eastAsia"/>
        </w:rPr>
      </w:pPr>
      <w:bookmarkStart w:id="258" w:name="_Toc13784"/>
      <w:bookmarkStart w:id="259" w:name="_Toc15429"/>
      <w:bookmarkStart w:id="260" w:name="_Toc31688"/>
      <w:bookmarkStart w:id="261" w:name="_Toc23042"/>
      <w:r>
        <w:rPr>
          <w:rFonts w:hint="eastAsia"/>
        </w:rPr>
        <w:t>6.2.7物资保障</w:t>
      </w:r>
      <w:bookmarkEnd w:id="258"/>
      <w:bookmarkEnd w:id="259"/>
      <w:bookmarkEnd w:id="260"/>
      <w:bookmarkEnd w:id="261"/>
    </w:p>
    <w:p w14:paraId="33CEA599">
      <w:pPr>
        <w:pStyle w:val="5"/>
        <w:bidi w:val="0"/>
        <w:rPr>
          <w:rFonts w:hint="eastAsia"/>
        </w:rPr>
      </w:pPr>
      <w:r>
        <w:rPr>
          <w:rFonts w:hint="eastAsia"/>
          <w:lang w:val="en-US" w:eastAsia="zh-CN"/>
        </w:rPr>
        <w:t>6.2.7.1</w:t>
      </w:r>
      <w:r>
        <w:rPr>
          <w:rFonts w:hint="eastAsia"/>
        </w:rPr>
        <w:t>物资储备</w:t>
      </w:r>
    </w:p>
    <w:p w14:paraId="6F5BC6C3">
      <w:pPr>
        <w:rPr>
          <w:rFonts w:hint="eastAsia"/>
        </w:rPr>
      </w:pPr>
      <w:r>
        <w:rPr>
          <w:rFonts w:hint="eastAsia"/>
          <w:lang w:eastAsia="zh-CN"/>
        </w:rPr>
        <w:t>（1）</w:t>
      </w:r>
      <w:r>
        <w:rPr>
          <w:rFonts w:hint="eastAsia"/>
        </w:rPr>
        <w:t>防汛指挥机构、防洪工程管理单位以及受洪水威胁的其它单位应储备防汛抢险物资。</w:t>
      </w:r>
    </w:p>
    <w:p w14:paraId="1B75F14C">
      <w:pPr>
        <w:rPr>
          <w:rFonts w:hint="eastAsia"/>
        </w:rPr>
      </w:pPr>
      <w:r>
        <w:rPr>
          <w:rFonts w:hint="eastAsia"/>
          <w:lang w:eastAsia="zh-CN"/>
        </w:rPr>
        <w:t>（2）秀峰区</w:t>
      </w:r>
      <w:r>
        <w:rPr>
          <w:rFonts w:hint="eastAsia"/>
        </w:rPr>
        <w:t>防汛办储备的防汛物资，重点支持遭受严重洪涝灾害地区防汛抢险救生物资的应急需要。</w:t>
      </w:r>
    </w:p>
    <w:p w14:paraId="2EBB1044">
      <w:pPr>
        <w:pStyle w:val="5"/>
        <w:bidi w:val="0"/>
        <w:rPr>
          <w:rFonts w:hint="eastAsia"/>
        </w:rPr>
      </w:pPr>
      <w:r>
        <w:rPr>
          <w:rFonts w:hint="eastAsia"/>
          <w:lang w:val="en-US" w:eastAsia="zh-CN"/>
        </w:rPr>
        <w:t>6.2.7.2</w:t>
      </w:r>
      <w:r>
        <w:rPr>
          <w:rFonts w:hint="eastAsia"/>
        </w:rPr>
        <w:t>物资调拨</w:t>
      </w:r>
    </w:p>
    <w:p w14:paraId="16FEF14F">
      <w:pPr>
        <w:rPr>
          <w:rFonts w:hint="eastAsia"/>
        </w:rPr>
      </w:pPr>
      <w:r>
        <w:rPr>
          <w:rFonts w:hint="eastAsia"/>
          <w:lang w:eastAsia="zh-CN"/>
        </w:rPr>
        <w:t>（1）秀峰区</w:t>
      </w:r>
      <w:r>
        <w:rPr>
          <w:rFonts w:hint="eastAsia"/>
        </w:rPr>
        <w:t>级防汛物资的调拨：由</w:t>
      </w:r>
      <w:r>
        <w:rPr>
          <w:rFonts w:hint="eastAsia"/>
          <w:lang w:eastAsia="zh-CN"/>
        </w:rPr>
        <w:t>秀峰区防汛指挥部</w:t>
      </w:r>
      <w:r>
        <w:rPr>
          <w:rFonts w:hint="eastAsia"/>
        </w:rPr>
        <w:t>根据需要直接调用，或</w:t>
      </w:r>
      <w:r>
        <w:rPr>
          <w:rFonts w:hint="eastAsia"/>
          <w:lang w:eastAsia="zh-CN"/>
        </w:rPr>
        <w:t>街道</w:t>
      </w:r>
      <w:r>
        <w:rPr>
          <w:rFonts w:hint="eastAsia"/>
        </w:rPr>
        <w:t>防汛指挥机构向</w:t>
      </w:r>
      <w:r>
        <w:rPr>
          <w:rFonts w:hint="eastAsia"/>
          <w:lang w:eastAsia="zh-CN"/>
        </w:rPr>
        <w:t>秀峰区</w:t>
      </w:r>
      <w:r>
        <w:rPr>
          <w:rFonts w:hint="eastAsia"/>
        </w:rPr>
        <w:t>防汛办提出申请，经批准同意后调用。</w:t>
      </w:r>
    </w:p>
    <w:p w14:paraId="4ACD0724">
      <w:pPr>
        <w:rPr>
          <w:rFonts w:hint="eastAsia"/>
        </w:rPr>
      </w:pPr>
      <w:r>
        <w:rPr>
          <w:rFonts w:hint="eastAsia"/>
          <w:lang w:eastAsia="zh-CN"/>
        </w:rPr>
        <w:t>秀峰区防汛指挥部</w:t>
      </w:r>
      <w:r>
        <w:rPr>
          <w:rFonts w:hint="eastAsia"/>
        </w:rPr>
        <w:t>直接调用的防汛物资，由</w:t>
      </w:r>
      <w:r>
        <w:rPr>
          <w:rFonts w:hint="eastAsia"/>
          <w:lang w:eastAsia="zh-CN"/>
        </w:rPr>
        <w:t>秀峰区</w:t>
      </w:r>
      <w:r>
        <w:rPr>
          <w:rFonts w:hint="eastAsia"/>
        </w:rPr>
        <w:t>财政负责安排专项经费补充。</w:t>
      </w:r>
    </w:p>
    <w:p w14:paraId="1287568E">
      <w:pPr>
        <w:rPr>
          <w:rFonts w:hint="eastAsia"/>
        </w:rPr>
      </w:pPr>
      <w:r>
        <w:rPr>
          <w:rFonts w:hint="eastAsia"/>
          <w:lang w:eastAsia="zh-CN"/>
        </w:rPr>
        <w:t>（2）</w:t>
      </w:r>
      <w:r>
        <w:rPr>
          <w:rFonts w:hint="eastAsia"/>
        </w:rPr>
        <w:t>当储备物资不能满足抗洪抢险需要时，应及时联系紧急调运，必要时可向社会公开征集。</w:t>
      </w:r>
    </w:p>
    <w:p w14:paraId="449B7792">
      <w:pPr>
        <w:pStyle w:val="4"/>
        <w:bidi w:val="0"/>
        <w:rPr>
          <w:rFonts w:hint="eastAsia"/>
        </w:rPr>
      </w:pPr>
      <w:bookmarkStart w:id="262" w:name="_Toc13119"/>
      <w:bookmarkStart w:id="263" w:name="_Toc19238"/>
      <w:bookmarkStart w:id="264" w:name="_Toc5778"/>
      <w:bookmarkStart w:id="265" w:name="_Toc12220"/>
      <w:r>
        <w:rPr>
          <w:rFonts w:hint="eastAsia"/>
        </w:rPr>
        <w:t>6.2.8资金保障</w:t>
      </w:r>
      <w:bookmarkEnd w:id="262"/>
      <w:bookmarkEnd w:id="263"/>
      <w:bookmarkEnd w:id="264"/>
      <w:bookmarkEnd w:id="265"/>
    </w:p>
    <w:p w14:paraId="587C656F">
      <w:pPr>
        <w:rPr>
          <w:rFonts w:hint="eastAsia"/>
        </w:rPr>
      </w:pPr>
      <w:r>
        <w:rPr>
          <w:rFonts w:hint="eastAsia"/>
          <w:lang w:eastAsia="zh-CN"/>
        </w:rPr>
        <w:t>秀峰区</w:t>
      </w:r>
      <w:r>
        <w:rPr>
          <w:rFonts w:hint="eastAsia"/>
        </w:rPr>
        <w:t>财政局根据洪涝灾害程度、水毁工程情况，安排资金用于防汛设施的修复补助。</w:t>
      </w:r>
    </w:p>
    <w:p w14:paraId="506A4DBC">
      <w:pPr>
        <w:pStyle w:val="4"/>
        <w:bidi w:val="0"/>
        <w:rPr>
          <w:rFonts w:hint="eastAsia"/>
        </w:rPr>
      </w:pPr>
      <w:bookmarkStart w:id="266" w:name="_Toc7232"/>
      <w:bookmarkStart w:id="267" w:name="_Toc26795"/>
      <w:bookmarkStart w:id="268" w:name="_Toc9418"/>
      <w:bookmarkStart w:id="269" w:name="_Toc31252"/>
      <w:r>
        <w:rPr>
          <w:rFonts w:hint="eastAsia"/>
        </w:rPr>
        <w:t>6.2.9社会动员保障</w:t>
      </w:r>
      <w:bookmarkEnd w:id="266"/>
      <w:bookmarkEnd w:id="267"/>
      <w:bookmarkEnd w:id="268"/>
      <w:bookmarkEnd w:id="269"/>
    </w:p>
    <w:p w14:paraId="55647F03">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在汛期，各级人民政府应根据洪涝灾害的发展，组织有关部门和单位，动员全社会的力量，做好防汛工作。</w:t>
      </w:r>
    </w:p>
    <w:p w14:paraId="2FD6A14F">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各级防汛指挥机构的组成部门，应按照职责分工，特事特办、急事急办，解决防汛的实际问题，同时充分调动本系统的力量，全力支持抗灾救灾和灾后恢复重建工作。</w:t>
      </w:r>
    </w:p>
    <w:p w14:paraId="65D34558">
      <w:pPr>
        <w:pStyle w:val="3"/>
        <w:bidi w:val="0"/>
        <w:rPr>
          <w:rFonts w:hint="eastAsia"/>
        </w:rPr>
      </w:pPr>
      <w:bookmarkStart w:id="270" w:name="_Toc30033"/>
      <w:bookmarkStart w:id="271" w:name="_Toc17390"/>
      <w:bookmarkStart w:id="272" w:name="_Toc11293"/>
      <w:bookmarkStart w:id="273" w:name="_Toc7553"/>
      <w:r>
        <w:rPr>
          <w:rFonts w:hint="eastAsia"/>
        </w:rPr>
        <w:t>6.</w:t>
      </w:r>
      <w:r>
        <w:rPr>
          <w:rFonts w:hint="eastAsia"/>
          <w:lang w:eastAsia="zh-CN"/>
        </w:rPr>
        <w:t>3</w:t>
      </w:r>
      <w:r>
        <w:rPr>
          <w:rFonts w:hint="eastAsia"/>
        </w:rPr>
        <w:t>技术保障</w:t>
      </w:r>
      <w:bookmarkEnd w:id="270"/>
      <w:bookmarkEnd w:id="271"/>
      <w:bookmarkEnd w:id="272"/>
      <w:bookmarkEnd w:id="273"/>
    </w:p>
    <w:p w14:paraId="7A54E609">
      <w:pPr>
        <w:rPr>
          <w:rFonts w:hint="eastAsia"/>
        </w:rPr>
      </w:pPr>
      <w:r>
        <w:rPr>
          <w:rFonts w:hint="eastAsia"/>
        </w:rPr>
        <w:t>各级防汛指挥机构应建立专家库，当发生洪涝灾害时，由防汛指挥机构统一调度，派出专家组，指导防汛抗灾工作。</w:t>
      </w:r>
    </w:p>
    <w:p w14:paraId="5FA86B94">
      <w:pPr>
        <w:pStyle w:val="3"/>
        <w:bidi w:val="0"/>
        <w:rPr>
          <w:rFonts w:hint="eastAsia"/>
        </w:rPr>
      </w:pPr>
      <w:bookmarkStart w:id="274" w:name="_Toc32617"/>
      <w:bookmarkStart w:id="275" w:name="_Toc22470"/>
      <w:bookmarkStart w:id="276" w:name="_Toc32115"/>
      <w:bookmarkStart w:id="277" w:name="_Toc9659"/>
      <w:r>
        <w:rPr>
          <w:rFonts w:hint="eastAsia"/>
        </w:rPr>
        <w:t>6.4培训和演练</w:t>
      </w:r>
      <w:bookmarkEnd w:id="274"/>
      <w:bookmarkEnd w:id="275"/>
      <w:bookmarkEnd w:id="276"/>
      <w:bookmarkEnd w:id="277"/>
    </w:p>
    <w:p w14:paraId="1B229FB6">
      <w:pPr>
        <w:pStyle w:val="4"/>
        <w:bidi w:val="0"/>
        <w:rPr>
          <w:rFonts w:hint="eastAsia"/>
        </w:rPr>
      </w:pPr>
      <w:bookmarkStart w:id="278" w:name="_Toc27659"/>
      <w:bookmarkStart w:id="279" w:name="_Toc31835"/>
      <w:bookmarkStart w:id="280" w:name="_Toc1752"/>
      <w:bookmarkStart w:id="281" w:name="_Toc18737"/>
      <w:r>
        <w:rPr>
          <w:rFonts w:hint="eastAsia"/>
        </w:rPr>
        <w:t>6.4.</w:t>
      </w:r>
      <w:r>
        <w:rPr>
          <w:rFonts w:hint="eastAsia"/>
          <w:lang w:eastAsia="zh-CN"/>
        </w:rPr>
        <w:t>1</w:t>
      </w:r>
      <w:r>
        <w:rPr>
          <w:rFonts w:hint="eastAsia"/>
        </w:rPr>
        <w:t>培训</w:t>
      </w:r>
      <w:bookmarkEnd w:id="278"/>
      <w:bookmarkEnd w:id="279"/>
      <w:bookmarkEnd w:id="280"/>
      <w:bookmarkEnd w:id="281"/>
    </w:p>
    <w:p w14:paraId="30C3BFFB">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按照分级负责的原则，由各级防汛指挥机构统一组织防汛人培训。</w:t>
      </w:r>
      <w:r>
        <w:rPr>
          <w:rFonts w:hint="eastAsia"/>
          <w:lang w:eastAsia="zh-CN"/>
        </w:rPr>
        <w:t>秀峰区防汛指挥部</w:t>
      </w:r>
      <w:r>
        <w:rPr>
          <w:rFonts w:hint="eastAsia"/>
        </w:rPr>
        <w:t>负责</w:t>
      </w:r>
      <w:r>
        <w:rPr>
          <w:rFonts w:hint="eastAsia"/>
          <w:lang w:eastAsia="zh-CN"/>
        </w:rPr>
        <w:t>秀峰街道</w:t>
      </w:r>
      <w:r>
        <w:rPr>
          <w:rFonts w:hint="eastAsia"/>
        </w:rPr>
        <w:t>防汛指挥机构负责人、防汛抢险技术骨干的培训。</w:t>
      </w:r>
    </w:p>
    <w:p w14:paraId="350C366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培训工作应结合实际，采取多种组织形式，定期与不定期相结合，每年汛前应组织一次培训。</w:t>
      </w:r>
    </w:p>
    <w:p w14:paraId="1E5830B6">
      <w:pPr>
        <w:pStyle w:val="4"/>
        <w:bidi w:val="0"/>
        <w:rPr>
          <w:rFonts w:hint="eastAsia"/>
        </w:rPr>
      </w:pPr>
      <w:bookmarkStart w:id="282" w:name="_Toc10920"/>
      <w:bookmarkStart w:id="283" w:name="_Toc3741"/>
      <w:bookmarkStart w:id="284" w:name="_Toc17041"/>
      <w:bookmarkStart w:id="285" w:name="_Toc27757"/>
      <w:r>
        <w:rPr>
          <w:rFonts w:hint="eastAsia"/>
        </w:rPr>
        <w:t>6.4.</w:t>
      </w:r>
      <w:r>
        <w:rPr>
          <w:rFonts w:hint="eastAsia"/>
          <w:lang w:eastAsia="zh-CN"/>
        </w:rPr>
        <w:t>2</w:t>
      </w:r>
      <w:r>
        <w:rPr>
          <w:rFonts w:hint="eastAsia"/>
        </w:rPr>
        <w:t>演练</w:t>
      </w:r>
      <w:bookmarkEnd w:id="282"/>
      <w:bookmarkEnd w:id="283"/>
      <w:bookmarkEnd w:id="284"/>
      <w:bookmarkEnd w:id="285"/>
    </w:p>
    <w:p w14:paraId="667D75FF">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各级防汛指挥机构应定期举行不同类型的应急演练，以检验、改善和强化应急准备及应急响应能力。</w:t>
      </w:r>
    </w:p>
    <w:p w14:paraId="3FABE7E3">
      <w:pPr>
        <w:rPr>
          <w:rFonts w:hint="eastAsia"/>
        </w:rPr>
      </w:pPr>
      <w:r>
        <w:rPr>
          <w:rFonts w:hint="eastAsia"/>
          <w:lang w:eastAsia="zh-CN"/>
        </w:rPr>
        <w:t>（</w:t>
      </w:r>
      <w:r>
        <w:rPr>
          <w:rFonts w:hint="eastAsia"/>
          <w:lang w:val="en-US" w:eastAsia="zh-CN"/>
        </w:rPr>
        <w:t>2</w:t>
      </w:r>
      <w:r>
        <w:rPr>
          <w:rFonts w:hint="eastAsia"/>
          <w:lang w:eastAsia="zh-CN"/>
        </w:rPr>
        <w:t>）</w:t>
      </w:r>
      <w:r>
        <w:rPr>
          <w:rFonts w:hint="eastAsia"/>
        </w:rPr>
        <w:t>专业抢险队伍必须根据业务特点和当地易发生的各类险情每年有针对性地进行抗洪抢险演习。</w:t>
      </w:r>
    </w:p>
    <w:p w14:paraId="23C43671">
      <w:pPr>
        <w:rPr>
          <w:rFonts w:hint="eastAsia"/>
        </w:rPr>
      </w:pPr>
      <w:r>
        <w:rPr>
          <w:rFonts w:hint="eastAsia"/>
          <w:lang w:eastAsia="zh-CN"/>
        </w:rPr>
        <w:t>（</w:t>
      </w:r>
      <w:r>
        <w:rPr>
          <w:rFonts w:hint="eastAsia"/>
          <w:lang w:val="en-US" w:eastAsia="zh-CN"/>
        </w:rPr>
        <w:t>3</w:t>
      </w:r>
      <w:r>
        <w:rPr>
          <w:rFonts w:hint="eastAsia"/>
          <w:lang w:eastAsia="zh-CN"/>
        </w:rPr>
        <w:t>）秀峰区防汛指挥部</w:t>
      </w:r>
      <w:r>
        <w:rPr>
          <w:rFonts w:hint="eastAsia"/>
        </w:rPr>
        <w:t>一般每2</w:t>
      </w:r>
      <w:r>
        <w:rPr>
          <w:rFonts w:hint="eastAsia" w:ascii="仿宋_GB2312" w:hAnsi="仿宋_GB2312" w:eastAsia="仿宋_GB2312" w:cs="仿宋_GB2312"/>
        </w:rPr>
        <w:t>～</w:t>
      </w:r>
      <w:r>
        <w:rPr>
          <w:rFonts w:hint="eastAsia"/>
        </w:rPr>
        <w:t>3年组织举行一次多个部门联合进行的抗洪抢险演习。</w:t>
      </w:r>
    </w:p>
    <w:p w14:paraId="48FE7977">
      <w:pPr>
        <w:pStyle w:val="2"/>
        <w:bidi w:val="0"/>
        <w:rPr>
          <w:rFonts w:hint="eastAsia"/>
        </w:rPr>
      </w:pPr>
      <w:bookmarkStart w:id="286" w:name="_Toc32203"/>
      <w:bookmarkStart w:id="287" w:name="_Toc31237"/>
      <w:bookmarkStart w:id="288" w:name="_Toc12116"/>
      <w:bookmarkStart w:id="289" w:name="_Toc27724"/>
      <w:r>
        <w:rPr>
          <w:rFonts w:hint="eastAsia"/>
        </w:rPr>
        <w:t>7</w:t>
      </w:r>
      <w:r>
        <w:rPr>
          <w:rFonts w:hint="eastAsia"/>
          <w:lang w:val="en-US" w:eastAsia="zh-CN"/>
        </w:rPr>
        <w:t>.</w:t>
      </w:r>
      <w:r>
        <w:rPr>
          <w:rFonts w:hint="eastAsia"/>
        </w:rPr>
        <w:t>善后工作</w:t>
      </w:r>
      <w:bookmarkEnd w:id="286"/>
      <w:bookmarkEnd w:id="287"/>
      <w:bookmarkEnd w:id="288"/>
      <w:bookmarkEnd w:id="289"/>
    </w:p>
    <w:p w14:paraId="4C0B08A9">
      <w:pPr>
        <w:rPr>
          <w:rFonts w:hint="eastAsia"/>
        </w:rPr>
      </w:pPr>
      <w:r>
        <w:rPr>
          <w:rFonts w:hint="eastAsia"/>
        </w:rPr>
        <w:t>洪涝灾害发生地人民政府应组织有关部门做好灾区生活供给、卫生防疫、救灾物资供应、治安管理、学校复课、水毁修复、恢复生产和重建家园等善后工作。</w:t>
      </w:r>
    </w:p>
    <w:p w14:paraId="42E6952D">
      <w:pPr>
        <w:pStyle w:val="3"/>
        <w:bidi w:val="0"/>
        <w:rPr>
          <w:rFonts w:hint="eastAsia" w:eastAsia="仿宋_GB2312"/>
          <w:lang w:eastAsia="zh-CN"/>
        </w:rPr>
      </w:pPr>
      <w:bookmarkStart w:id="290" w:name="_Toc8121"/>
      <w:bookmarkStart w:id="291" w:name="_Toc22738"/>
      <w:bookmarkStart w:id="292" w:name="_Toc4602"/>
      <w:bookmarkStart w:id="293" w:name="_Toc27938"/>
      <w:r>
        <w:rPr>
          <w:rFonts w:hint="eastAsia"/>
        </w:rPr>
        <w:t>7.</w:t>
      </w:r>
      <w:r>
        <w:rPr>
          <w:rFonts w:hint="eastAsia"/>
          <w:lang w:eastAsia="zh-CN"/>
        </w:rPr>
        <w:t>1</w:t>
      </w:r>
      <w:r>
        <w:rPr>
          <w:rFonts w:hint="eastAsia"/>
        </w:rPr>
        <w:t>灾</w:t>
      </w:r>
      <w:bookmarkEnd w:id="290"/>
      <w:r>
        <w:rPr>
          <w:rFonts w:hint="eastAsia"/>
          <w:lang w:eastAsia="zh-CN"/>
        </w:rPr>
        <w:t>害救助</w:t>
      </w:r>
      <w:bookmarkEnd w:id="291"/>
      <w:bookmarkEnd w:id="292"/>
      <w:bookmarkEnd w:id="293"/>
    </w:p>
    <w:p w14:paraId="3CF84EBF">
      <w:pPr>
        <w:rPr>
          <w:rFonts w:hint="eastAsia"/>
        </w:rPr>
      </w:pPr>
      <w:r>
        <w:rPr>
          <w:rFonts w:hint="eastAsia"/>
        </w:rPr>
        <w:t>发生重大灾情时，灾区人民政府应负责灾害救助工作。民政部门应及时调配救灾款物，组织安置受灾群众，做好受灾群众临时生活安排，负责受灾群众倒塌房屋的恢复重建，保证灾民有饭吃、有干净水喝、有衣穿、有住处，切实解决受灾群众的基本生活问题。卫生部门负责调配医务技术力量，抢救因灾伤病人员，对污染源进行消毒处理，对灾区重大疫情、病情实施紧急处理，防止疫病的传播、蔓延。</w:t>
      </w:r>
    </w:p>
    <w:p w14:paraId="776298AF">
      <w:pPr>
        <w:pStyle w:val="3"/>
        <w:bidi w:val="0"/>
        <w:rPr>
          <w:rFonts w:hint="eastAsia"/>
        </w:rPr>
      </w:pPr>
      <w:bookmarkStart w:id="294" w:name="_Toc16748"/>
      <w:bookmarkStart w:id="295" w:name="_Toc7220"/>
      <w:bookmarkStart w:id="296" w:name="_Toc23831"/>
      <w:bookmarkStart w:id="297" w:name="_Toc7624"/>
      <w:r>
        <w:rPr>
          <w:rFonts w:hint="eastAsia"/>
        </w:rPr>
        <w:t>7.</w:t>
      </w:r>
      <w:r>
        <w:rPr>
          <w:rFonts w:hint="eastAsia"/>
          <w:lang w:eastAsia="zh-CN"/>
        </w:rPr>
        <w:t>2</w:t>
      </w:r>
      <w:r>
        <w:rPr>
          <w:rFonts w:hint="eastAsia"/>
        </w:rPr>
        <w:t>防汛抢险物料补充</w:t>
      </w:r>
      <w:bookmarkEnd w:id="294"/>
      <w:bookmarkEnd w:id="295"/>
      <w:bookmarkEnd w:id="296"/>
      <w:bookmarkEnd w:id="297"/>
    </w:p>
    <w:p w14:paraId="72A157D1">
      <w:pPr>
        <w:rPr>
          <w:rFonts w:hint="eastAsia"/>
        </w:rPr>
      </w:pPr>
      <w:r>
        <w:rPr>
          <w:rFonts w:hint="eastAsia"/>
        </w:rPr>
        <w:t>针对当年防汛抢险物料消耗情况，按照分级筹措和常规防汛的要求，及时补充到位。</w:t>
      </w:r>
    </w:p>
    <w:p w14:paraId="25072C52">
      <w:pPr>
        <w:pStyle w:val="3"/>
        <w:bidi w:val="0"/>
        <w:rPr>
          <w:rFonts w:hint="eastAsia"/>
        </w:rPr>
      </w:pPr>
      <w:bookmarkStart w:id="298" w:name="_Toc7163"/>
      <w:bookmarkStart w:id="299" w:name="_Toc7552"/>
      <w:bookmarkStart w:id="300" w:name="_Toc30299"/>
      <w:bookmarkStart w:id="301" w:name="_Toc8556"/>
      <w:r>
        <w:rPr>
          <w:rFonts w:hint="eastAsia"/>
        </w:rPr>
        <w:t>7.</w:t>
      </w:r>
      <w:r>
        <w:rPr>
          <w:rFonts w:hint="eastAsia"/>
          <w:lang w:eastAsia="zh-CN"/>
        </w:rPr>
        <w:t>3</w:t>
      </w:r>
      <w:r>
        <w:rPr>
          <w:rFonts w:hint="eastAsia"/>
        </w:rPr>
        <w:t>水毁工程修复</w:t>
      </w:r>
      <w:bookmarkEnd w:id="298"/>
      <w:bookmarkEnd w:id="299"/>
      <w:bookmarkEnd w:id="300"/>
      <w:bookmarkEnd w:id="301"/>
    </w:p>
    <w:p w14:paraId="53936B26">
      <w:pPr>
        <w:rPr>
          <w:rFonts w:hint="eastAsia"/>
        </w:rPr>
      </w:pPr>
      <w:r>
        <w:rPr>
          <w:rFonts w:hint="eastAsia"/>
          <w:lang w:eastAsia="zh-CN"/>
        </w:rPr>
        <w:t>（</w:t>
      </w:r>
      <w:r>
        <w:rPr>
          <w:rFonts w:hint="eastAsia"/>
          <w:lang w:val="en-US" w:eastAsia="zh-CN"/>
        </w:rPr>
        <w:t>1</w:t>
      </w:r>
      <w:r>
        <w:rPr>
          <w:rFonts w:hint="eastAsia"/>
          <w:lang w:eastAsia="zh-CN"/>
        </w:rPr>
        <w:t>）</w:t>
      </w:r>
      <w:r>
        <w:rPr>
          <w:rFonts w:hint="eastAsia"/>
        </w:rPr>
        <w:t>对影响当年防洪安全的水毁工程，应尽快修复。防洪工程应力争在下次洪水到来之前，做到恢复主体功能。</w:t>
      </w:r>
    </w:p>
    <w:p w14:paraId="2C648B1C">
      <w:pPr>
        <w:rPr>
          <w:rFonts w:hint="eastAsia"/>
        </w:rPr>
      </w:pPr>
      <w:r>
        <w:rPr>
          <w:rFonts w:hint="eastAsia"/>
          <w:lang w:eastAsia="zh-CN"/>
        </w:rPr>
        <w:t>（</w:t>
      </w:r>
      <w:r>
        <w:rPr>
          <w:rFonts w:hint="eastAsia"/>
          <w:lang w:val="en-US" w:eastAsia="zh-CN"/>
        </w:rPr>
        <w:t>2</w:t>
      </w:r>
      <w:r>
        <w:rPr>
          <w:rFonts w:hint="eastAsia"/>
          <w:lang w:eastAsia="zh-CN"/>
        </w:rPr>
        <w:t>）</w:t>
      </w:r>
      <w:r>
        <w:rPr>
          <w:rFonts w:hint="eastAsia"/>
        </w:rPr>
        <w:t>遭到毁坏的交通、电力、通信、农田水利以及防汛专用通信设施，应尽快组织修复，恢复功能。</w:t>
      </w:r>
    </w:p>
    <w:p w14:paraId="1BCEDDAB">
      <w:pPr>
        <w:pStyle w:val="3"/>
        <w:bidi w:val="0"/>
        <w:rPr>
          <w:rFonts w:hint="eastAsia"/>
        </w:rPr>
      </w:pPr>
      <w:bookmarkStart w:id="302" w:name="_Toc6782"/>
      <w:bookmarkStart w:id="303" w:name="_Toc16522"/>
      <w:bookmarkStart w:id="304" w:name="_Toc32112"/>
      <w:bookmarkStart w:id="305" w:name="_Toc29037"/>
      <w:r>
        <w:rPr>
          <w:rFonts w:hint="eastAsia"/>
        </w:rPr>
        <w:t>7.</w:t>
      </w:r>
      <w:r>
        <w:rPr>
          <w:rFonts w:hint="eastAsia"/>
          <w:lang w:eastAsia="zh-CN"/>
        </w:rPr>
        <w:t>4</w:t>
      </w:r>
      <w:r>
        <w:rPr>
          <w:rFonts w:hint="eastAsia"/>
        </w:rPr>
        <w:t>灾后重建</w:t>
      </w:r>
      <w:bookmarkEnd w:id="302"/>
      <w:bookmarkEnd w:id="303"/>
      <w:bookmarkEnd w:id="304"/>
      <w:bookmarkEnd w:id="305"/>
    </w:p>
    <w:p w14:paraId="31D1D882">
      <w:pPr>
        <w:rPr>
          <w:rFonts w:hint="eastAsia"/>
        </w:rPr>
      </w:pPr>
      <w:r>
        <w:rPr>
          <w:rFonts w:hint="eastAsia"/>
        </w:rPr>
        <w:t>各相关部门应尽快组织灾后重建、恢复生产工作。灾后重建原则上按原标准恢复，在条件允许情况下，可提高标准重建。</w:t>
      </w:r>
    </w:p>
    <w:p w14:paraId="569336CE">
      <w:pPr>
        <w:pStyle w:val="3"/>
        <w:bidi w:val="0"/>
        <w:rPr>
          <w:rFonts w:hint="eastAsia"/>
        </w:rPr>
      </w:pPr>
      <w:bookmarkStart w:id="306" w:name="_Toc7319"/>
      <w:bookmarkStart w:id="307" w:name="_Toc18311"/>
      <w:bookmarkStart w:id="308" w:name="_Toc14150"/>
      <w:bookmarkStart w:id="309" w:name="_Toc32144"/>
      <w:r>
        <w:rPr>
          <w:rFonts w:hint="eastAsia"/>
        </w:rPr>
        <w:t>7.5防汛工作评价</w:t>
      </w:r>
      <w:bookmarkEnd w:id="306"/>
      <w:bookmarkEnd w:id="307"/>
      <w:bookmarkEnd w:id="308"/>
      <w:bookmarkEnd w:id="309"/>
    </w:p>
    <w:p w14:paraId="46876A3E">
      <w:pPr>
        <w:rPr>
          <w:rFonts w:hint="eastAsia"/>
        </w:rPr>
      </w:pPr>
      <w:r>
        <w:rPr>
          <w:rFonts w:hint="eastAsia"/>
        </w:rPr>
        <w:t>I、Ⅱ级响应结束后，</w:t>
      </w:r>
      <w:r>
        <w:rPr>
          <w:rFonts w:hint="eastAsia"/>
          <w:lang w:eastAsia="zh-CN"/>
        </w:rPr>
        <w:t>秀峰区防汛指挥部</w:t>
      </w:r>
      <w:r>
        <w:rPr>
          <w:rFonts w:hint="eastAsia"/>
        </w:rPr>
        <w:t>应对本次防汛处置工作进行定性、定量的总结、分析、评估，总结经验，汲取教训，形成评估报告报</w:t>
      </w:r>
      <w:r>
        <w:rPr>
          <w:rFonts w:hint="eastAsia"/>
          <w:lang w:eastAsia="zh-CN"/>
        </w:rPr>
        <w:t>秀峰区</w:t>
      </w:r>
      <w:r>
        <w:rPr>
          <w:rFonts w:hint="eastAsia"/>
        </w:rPr>
        <w:t>人民政府。</w:t>
      </w:r>
    </w:p>
    <w:p w14:paraId="2E701889">
      <w:pPr>
        <w:pStyle w:val="2"/>
        <w:bidi w:val="0"/>
        <w:rPr>
          <w:rFonts w:hint="eastAsia"/>
        </w:rPr>
      </w:pPr>
      <w:bookmarkStart w:id="310" w:name="_Toc31516"/>
      <w:bookmarkStart w:id="311" w:name="_Toc28797"/>
      <w:bookmarkStart w:id="312" w:name="_Toc19734"/>
      <w:bookmarkStart w:id="313" w:name="_Toc8945"/>
      <w:r>
        <w:rPr>
          <w:rFonts w:hint="eastAsia"/>
        </w:rPr>
        <w:t>8附则</w:t>
      </w:r>
      <w:bookmarkEnd w:id="310"/>
      <w:bookmarkEnd w:id="311"/>
      <w:bookmarkEnd w:id="312"/>
      <w:bookmarkEnd w:id="313"/>
    </w:p>
    <w:p w14:paraId="6D236DF8">
      <w:pPr>
        <w:pStyle w:val="3"/>
        <w:bidi w:val="0"/>
        <w:rPr>
          <w:rFonts w:hint="eastAsia"/>
        </w:rPr>
      </w:pPr>
      <w:bookmarkStart w:id="314" w:name="_Toc6480"/>
      <w:bookmarkStart w:id="315" w:name="_Toc4322"/>
      <w:bookmarkStart w:id="316" w:name="_Toc12348"/>
      <w:bookmarkStart w:id="317" w:name="_Toc6497"/>
      <w:r>
        <w:rPr>
          <w:rFonts w:hint="eastAsia"/>
        </w:rPr>
        <w:t>8.</w:t>
      </w:r>
      <w:r>
        <w:rPr>
          <w:rFonts w:hint="eastAsia"/>
          <w:lang w:eastAsia="zh-CN"/>
        </w:rPr>
        <w:t>1</w:t>
      </w:r>
      <w:r>
        <w:rPr>
          <w:rFonts w:hint="eastAsia"/>
        </w:rPr>
        <w:t>名词术语定义</w:t>
      </w:r>
      <w:bookmarkEnd w:id="314"/>
      <w:bookmarkEnd w:id="315"/>
      <w:bookmarkEnd w:id="316"/>
      <w:bookmarkEnd w:id="317"/>
    </w:p>
    <w:p w14:paraId="036BEB51">
      <w:pPr>
        <w:rPr>
          <w:rFonts w:hint="eastAsia"/>
        </w:rPr>
      </w:pPr>
      <w:r>
        <w:rPr>
          <w:rFonts w:hint="eastAsia"/>
          <w:lang w:eastAsia="zh-CN"/>
        </w:rPr>
        <w:t>（</w:t>
      </w:r>
      <w:r>
        <w:rPr>
          <w:rFonts w:hint="eastAsia"/>
          <w:lang w:val="en-US" w:eastAsia="zh-CN"/>
        </w:rPr>
        <w:t>1</w:t>
      </w:r>
      <w:r>
        <w:rPr>
          <w:rFonts w:hint="eastAsia"/>
          <w:lang w:eastAsia="zh-CN"/>
        </w:rPr>
        <w:t>）</w:t>
      </w:r>
      <w:r>
        <w:rPr>
          <w:rFonts w:hint="eastAsia"/>
        </w:rPr>
        <w:t>防御洪水方案：是有防汛抗洪任务的</w:t>
      </w:r>
      <w:r>
        <w:rPr>
          <w:rFonts w:hint="eastAsia"/>
          <w:lang w:eastAsia="zh-CN"/>
        </w:rPr>
        <w:t>县</w:t>
      </w:r>
      <w:r>
        <w:rPr>
          <w:rFonts w:hint="eastAsia"/>
        </w:rPr>
        <w:t>级以上人民政府根据流域综合规划、防洪工程实际状况和国家规定的防洪标准，制定的防御江河洪水（包括对特大洪水）、山洪灾害引发的洪涝灾害等方案的统称。</w:t>
      </w:r>
    </w:p>
    <w:p w14:paraId="30466439">
      <w:pPr>
        <w:rPr>
          <w:rFonts w:hint="eastAsia"/>
        </w:rPr>
      </w:pPr>
      <w:r>
        <w:rPr>
          <w:rFonts w:hint="eastAsia"/>
          <w:lang w:eastAsia="zh-CN"/>
        </w:rPr>
        <w:t>（</w:t>
      </w:r>
      <w:r>
        <w:rPr>
          <w:rFonts w:hint="eastAsia"/>
          <w:lang w:val="en-US" w:eastAsia="zh-CN"/>
        </w:rPr>
        <w:t>2</w:t>
      </w:r>
      <w:r>
        <w:rPr>
          <w:rFonts w:hint="eastAsia"/>
          <w:lang w:eastAsia="zh-CN"/>
        </w:rPr>
        <w:t>）</w:t>
      </w:r>
      <w:r>
        <w:rPr>
          <w:rFonts w:hint="eastAsia"/>
        </w:rPr>
        <w:t>一般洪水：洪峰流量或洪量的重现期5</w:t>
      </w:r>
      <w:r>
        <w:rPr>
          <w:rFonts w:hint="eastAsia" w:ascii="仿宋_GB2312" w:hAnsi="仿宋_GB2312" w:eastAsia="仿宋_GB2312" w:cs="仿宋_GB2312"/>
        </w:rPr>
        <w:t>～</w:t>
      </w:r>
      <w:r>
        <w:rPr>
          <w:rFonts w:hint="eastAsia"/>
        </w:rPr>
        <w:t>10年一遇的洪水。</w:t>
      </w:r>
    </w:p>
    <w:p w14:paraId="225C15CC">
      <w:pPr>
        <w:rPr>
          <w:rFonts w:hint="eastAsia"/>
        </w:rPr>
      </w:pPr>
      <w:r>
        <w:rPr>
          <w:rFonts w:hint="eastAsia"/>
          <w:lang w:eastAsia="zh-CN"/>
        </w:rPr>
        <w:t>（</w:t>
      </w:r>
      <w:r>
        <w:rPr>
          <w:rFonts w:hint="eastAsia"/>
          <w:lang w:val="en-US" w:eastAsia="zh-CN"/>
        </w:rPr>
        <w:t>3</w:t>
      </w:r>
      <w:r>
        <w:rPr>
          <w:rFonts w:hint="eastAsia"/>
          <w:lang w:eastAsia="zh-CN"/>
        </w:rPr>
        <w:t>）</w:t>
      </w:r>
      <w:r>
        <w:rPr>
          <w:rFonts w:hint="eastAsia"/>
        </w:rPr>
        <w:t>较大洪水：洪峰流量或洪量的重现期10</w:t>
      </w:r>
      <w:r>
        <w:rPr>
          <w:rFonts w:hint="eastAsia" w:ascii="仿宋_GB2312" w:hAnsi="仿宋_GB2312" w:eastAsia="仿宋_GB2312" w:cs="仿宋_GB2312"/>
        </w:rPr>
        <w:t>～</w:t>
      </w:r>
      <w:r>
        <w:rPr>
          <w:rFonts w:hint="eastAsia"/>
        </w:rPr>
        <w:t>20年一遇的洪水。</w:t>
      </w:r>
    </w:p>
    <w:p w14:paraId="312BBE55">
      <w:pPr>
        <w:rPr>
          <w:rFonts w:hint="eastAsia"/>
        </w:rPr>
      </w:pPr>
      <w:r>
        <w:rPr>
          <w:rFonts w:hint="eastAsia"/>
          <w:lang w:eastAsia="zh-CN"/>
        </w:rPr>
        <w:t>（</w:t>
      </w:r>
      <w:r>
        <w:rPr>
          <w:rFonts w:hint="eastAsia"/>
          <w:lang w:val="en-US" w:eastAsia="zh-CN"/>
        </w:rPr>
        <w:t>4</w:t>
      </w:r>
      <w:r>
        <w:rPr>
          <w:rFonts w:hint="eastAsia"/>
          <w:lang w:eastAsia="zh-CN"/>
        </w:rPr>
        <w:t>）</w:t>
      </w:r>
      <w:r>
        <w:rPr>
          <w:rFonts w:hint="eastAsia"/>
        </w:rPr>
        <w:t>大洪水：洪峰流量或洪量的重现期20</w:t>
      </w:r>
      <w:r>
        <w:rPr>
          <w:rFonts w:hint="eastAsia" w:ascii="仿宋_GB2312" w:hAnsi="仿宋_GB2312" w:eastAsia="仿宋_GB2312" w:cs="仿宋_GB2312"/>
        </w:rPr>
        <w:t>～</w:t>
      </w:r>
      <w:r>
        <w:rPr>
          <w:rFonts w:hint="eastAsia"/>
        </w:rPr>
        <w:t>50年一遇的洪水。</w:t>
      </w:r>
    </w:p>
    <w:p w14:paraId="6A0C3443">
      <w:pPr>
        <w:rPr>
          <w:rFonts w:hint="eastAsia"/>
        </w:rPr>
      </w:pPr>
      <w:r>
        <w:rPr>
          <w:rFonts w:hint="eastAsia"/>
          <w:lang w:eastAsia="zh-CN"/>
        </w:rPr>
        <w:t>（</w:t>
      </w:r>
      <w:r>
        <w:rPr>
          <w:rFonts w:hint="eastAsia"/>
          <w:lang w:val="en-US" w:eastAsia="zh-CN"/>
        </w:rPr>
        <w:t>5</w:t>
      </w:r>
      <w:r>
        <w:rPr>
          <w:rFonts w:hint="eastAsia"/>
          <w:lang w:eastAsia="zh-CN"/>
        </w:rPr>
        <w:t>）</w:t>
      </w:r>
      <w:r>
        <w:rPr>
          <w:rFonts w:hint="eastAsia"/>
        </w:rPr>
        <w:t>特大洪水：洪峰流量或洪量的重现大于50年一遇的洪水。</w:t>
      </w:r>
    </w:p>
    <w:p w14:paraId="46819809">
      <w:pPr>
        <w:rPr>
          <w:rFonts w:hint="eastAsia"/>
        </w:rPr>
      </w:pPr>
      <w:r>
        <w:rPr>
          <w:rFonts w:hint="eastAsia"/>
          <w:lang w:eastAsia="zh-CN"/>
        </w:rPr>
        <w:t>（</w:t>
      </w:r>
      <w:r>
        <w:rPr>
          <w:rFonts w:hint="eastAsia"/>
          <w:lang w:val="en-US" w:eastAsia="zh-CN"/>
        </w:rPr>
        <w:t>6</w:t>
      </w:r>
      <w:r>
        <w:rPr>
          <w:rFonts w:hint="eastAsia"/>
          <w:lang w:eastAsia="zh-CN"/>
        </w:rPr>
        <w:t>）</w:t>
      </w:r>
      <w:r>
        <w:rPr>
          <w:rFonts w:hint="eastAsia"/>
        </w:rPr>
        <w:t>洪涝灾害：因降雨、溃坝等造成的洪水、渍涝灾害和由暴雨造成的山洪、泥石流等灾害。</w:t>
      </w:r>
    </w:p>
    <w:p w14:paraId="1B118471">
      <w:pPr>
        <w:rPr>
          <w:rFonts w:hint="eastAsia"/>
        </w:rPr>
      </w:pPr>
      <w:r>
        <w:rPr>
          <w:rFonts w:hint="eastAsia"/>
          <w:lang w:eastAsia="zh-CN"/>
        </w:rPr>
        <w:t>（</w:t>
      </w:r>
      <w:r>
        <w:rPr>
          <w:rFonts w:hint="eastAsia"/>
          <w:lang w:val="en-US" w:eastAsia="zh-CN"/>
        </w:rPr>
        <w:t>7</w:t>
      </w:r>
      <w:r>
        <w:rPr>
          <w:rFonts w:hint="eastAsia"/>
          <w:lang w:eastAsia="zh-CN"/>
        </w:rPr>
        <w:t>）</w:t>
      </w:r>
      <w:r>
        <w:rPr>
          <w:rFonts w:hint="eastAsia"/>
        </w:rPr>
        <w:t>紧急防汛期：根据《中华人民共和国防洪法》、《广西壮族自治区实施〈中华人民共和国防洪法〉办法》的规定，当江河、湖泊的水情接近保证水位或者安全流量，水库水位接近设计洪水位，或防洪工程设施发生重大险情，台风、灾害性强降水来临时，有关</w:t>
      </w:r>
      <w:r>
        <w:rPr>
          <w:rFonts w:hint="eastAsia"/>
          <w:lang w:eastAsia="zh-CN"/>
        </w:rPr>
        <w:t>县、区</w:t>
      </w:r>
      <w:r>
        <w:rPr>
          <w:rFonts w:hint="eastAsia"/>
        </w:rPr>
        <w:t>级以上人民政府防汛指挥机构可以宣布进入紧急防汛期，发布汛情公告，并同时报告上一级人民政府防汛指挥机构。在紧急防汛期，防汛指挥机构在其管辖范围内可以按照有关法律规定，依法行使紧急处置权、调用权和决定交通管制。对不服从紧急处置和调用的，防汛指挥机构可能强制实施。</w:t>
      </w:r>
    </w:p>
    <w:p w14:paraId="51774244">
      <w:pPr>
        <w:rPr>
          <w:rFonts w:hint="eastAsia"/>
        </w:rPr>
      </w:pPr>
      <w:r>
        <w:rPr>
          <w:rFonts w:hint="eastAsia"/>
        </w:rPr>
        <w:t>本预案有关数量的表述中，“以上”含本数，“以下”不含本数。</w:t>
      </w:r>
    </w:p>
    <w:p w14:paraId="40EDB68C">
      <w:pPr>
        <w:pStyle w:val="3"/>
        <w:bidi w:val="0"/>
        <w:rPr>
          <w:rFonts w:hint="eastAsia"/>
        </w:rPr>
      </w:pPr>
      <w:bookmarkStart w:id="318" w:name="_Toc20256"/>
      <w:bookmarkStart w:id="319" w:name="_Toc19398"/>
      <w:bookmarkStart w:id="320" w:name="_Toc6328"/>
      <w:bookmarkStart w:id="321" w:name="_Toc1988"/>
      <w:r>
        <w:rPr>
          <w:rFonts w:hint="eastAsia"/>
        </w:rPr>
        <w:t>8.</w:t>
      </w:r>
      <w:r>
        <w:rPr>
          <w:rFonts w:hint="eastAsia"/>
          <w:lang w:eastAsia="zh-CN"/>
        </w:rPr>
        <w:t>2</w:t>
      </w:r>
      <w:r>
        <w:rPr>
          <w:rFonts w:hint="eastAsia"/>
        </w:rPr>
        <w:t>预案管理与更新</w:t>
      </w:r>
      <w:bookmarkEnd w:id="318"/>
      <w:bookmarkEnd w:id="319"/>
      <w:bookmarkEnd w:id="320"/>
      <w:bookmarkEnd w:id="321"/>
    </w:p>
    <w:p w14:paraId="28602A9A">
      <w:pPr>
        <w:rPr>
          <w:rFonts w:hint="eastAsia"/>
        </w:rPr>
      </w:pPr>
      <w:r>
        <w:rPr>
          <w:rFonts w:hint="eastAsia"/>
        </w:rPr>
        <w:t>本预案由</w:t>
      </w:r>
      <w:r>
        <w:rPr>
          <w:rFonts w:hint="eastAsia"/>
          <w:lang w:eastAsia="zh-CN"/>
        </w:rPr>
        <w:t>秀峰区</w:t>
      </w:r>
      <w:r>
        <w:rPr>
          <w:rFonts w:hint="eastAsia"/>
        </w:rPr>
        <w:t>防汛办负责管理，并负责组织对预案进行评估。一般情况下每5年对本预案评审一次，遇特殊情况可及时修订，由</w:t>
      </w:r>
      <w:r>
        <w:rPr>
          <w:rFonts w:hint="eastAsia"/>
          <w:lang w:eastAsia="zh-CN"/>
        </w:rPr>
        <w:t>秀峰区</w:t>
      </w:r>
      <w:r>
        <w:rPr>
          <w:rFonts w:hint="eastAsia"/>
        </w:rPr>
        <w:t>防汛办召集有关部门、专家评审，并视情况变化作出相应修改，报</w:t>
      </w:r>
      <w:r>
        <w:rPr>
          <w:rFonts w:hint="eastAsia"/>
          <w:lang w:eastAsia="zh-CN"/>
        </w:rPr>
        <w:t>秀峰区</w:t>
      </w:r>
      <w:r>
        <w:rPr>
          <w:rFonts w:hint="eastAsia"/>
        </w:rPr>
        <w:t>人民政府批准。各乡镇防汛指挥机构根据本预案制定相关江河、地区和重点工程的洪涝灾害应急预案。</w:t>
      </w:r>
    </w:p>
    <w:p w14:paraId="755AD62C">
      <w:pPr>
        <w:pStyle w:val="3"/>
        <w:bidi w:val="0"/>
        <w:rPr>
          <w:rFonts w:hint="eastAsia"/>
        </w:rPr>
      </w:pPr>
      <w:bookmarkStart w:id="322" w:name="_Toc7858"/>
      <w:bookmarkStart w:id="323" w:name="_Toc30522"/>
      <w:bookmarkStart w:id="324" w:name="_Toc857"/>
      <w:bookmarkStart w:id="325" w:name="_Toc2243"/>
      <w:r>
        <w:rPr>
          <w:rFonts w:hint="eastAsia"/>
        </w:rPr>
        <w:t>8.</w:t>
      </w:r>
      <w:r>
        <w:rPr>
          <w:rFonts w:hint="eastAsia"/>
          <w:lang w:eastAsia="zh-CN"/>
        </w:rPr>
        <w:t>3</w:t>
      </w:r>
      <w:r>
        <w:rPr>
          <w:rFonts w:hint="eastAsia"/>
        </w:rPr>
        <w:t>奖励与责任追究</w:t>
      </w:r>
      <w:bookmarkEnd w:id="322"/>
      <w:bookmarkEnd w:id="323"/>
      <w:bookmarkEnd w:id="324"/>
      <w:bookmarkEnd w:id="325"/>
    </w:p>
    <w:p w14:paraId="7EEDA3EE">
      <w:pPr>
        <w:rPr>
          <w:rFonts w:hint="eastAsia"/>
        </w:rPr>
      </w:pPr>
      <w:r>
        <w:rPr>
          <w:rFonts w:hint="eastAsia"/>
        </w:rPr>
        <w:t>对防汛抢险工作作出突出贡献的劳动模范、先进集体和个人，由</w:t>
      </w:r>
      <w:r>
        <w:rPr>
          <w:rFonts w:hint="eastAsia"/>
          <w:lang w:eastAsia="zh-CN"/>
        </w:rPr>
        <w:t>秀峰区</w:t>
      </w:r>
      <w:r>
        <w:rPr>
          <w:rFonts w:hint="eastAsia"/>
        </w:rPr>
        <w:t>人民政府予以表彰；对防汛抢险工作中英勇献身的人员，按有关规定追认为烈士；对防汛工作中玩忽职守造成损失的，依据《中华人民共和国防洪法》、《中华人民共和国公务员法》、《中华人民共和国防汛条例》、《广西壮族自治区实施〈中华人民共和国防洪法〉办法》等有关法规的规定追究当事人的责任，并予以处罚。</w:t>
      </w:r>
    </w:p>
    <w:p w14:paraId="36552344">
      <w:pPr>
        <w:pStyle w:val="3"/>
        <w:bidi w:val="0"/>
        <w:rPr>
          <w:rFonts w:hint="eastAsia"/>
        </w:rPr>
      </w:pPr>
      <w:bookmarkStart w:id="326" w:name="_Toc30311"/>
      <w:bookmarkStart w:id="327" w:name="_Toc17509"/>
      <w:bookmarkStart w:id="328" w:name="_Toc11969"/>
      <w:bookmarkStart w:id="329" w:name="_Toc813"/>
      <w:r>
        <w:rPr>
          <w:rFonts w:hint="eastAsia"/>
        </w:rPr>
        <w:t>8.</w:t>
      </w:r>
      <w:r>
        <w:rPr>
          <w:rFonts w:hint="eastAsia"/>
          <w:lang w:eastAsia="zh-CN"/>
        </w:rPr>
        <w:t>4</w:t>
      </w:r>
      <w:r>
        <w:rPr>
          <w:rFonts w:hint="eastAsia"/>
        </w:rPr>
        <w:t xml:space="preserve"> 预案解释部门</w:t>
      </w:r>
      <w:bookmarkEnd w:id="326"/>
      <w:bookmarkEnd w:id="327"/>
      <w:bookmarkEnd w:id="328"/>
      <w:bookmarkEnd w:id="329"/>
    </w:p>
    <w:p w14:paraId="3B30491B">
      <w:pPr>
        <w:rPr>
          <w:rFonts w:hint="eastAsia"/>
        </w:rPr>
      </w:pPr>
      <w:r>
        <w:rPr>
          <w:rFonts w:hint="eastAsia"/>
        </w:rPr>
        <w:t>本预案由</w:t>
      </w:r>
      <w:r>
        <w:rPr>
          <w:rFonts w:hint="eastAsia"/>
          <w:lang w:eastAsia="zh-CN"/>
        </w:rPr>
        <w:t>秀峰区</w:t>
      </w:r>
      <w:r>
        <w:rPr>
          <w:rFonts w:hint="eastAsia"/>
        </w:rPr>
        <w:t>人民政府办公室负责解释。</w:t>
      </w:r>
    </w:p>
    <w:p w14:paraId="5AD2BF39">
      <w:pPr>
        <w:pStyle w:val="3"/>
        <w:bidi w:val="0"/>
        <w:rPr>
          <w:rFonts w:hint="eastAsia"/>
        </w:rPr>
      </w:pPr>
      <w:bookmarkStart w:id="330" w:name="_Toc7998"/>
      <w:bookmarkStart w:id="331" w:name="_Toc22502"/>
      <w:bookmarkStart w:id="332" w:name="_Toc26957"/>
      <w:bookmarkStart w:id="333" w:name="_Toc3079"/>
      <w:r>
        <w:rPr>
          <w:rFonts w:hint="eastAsia"/>
        </w:rPr>
        <w:t>8.5预案实施时间</w:t>
      </w:r>
      <w:bookmarkEnd w:id="330"/>
      <w:bookmarkEnd w:id="331"/>
      <w:bookmarkEnd w:id="332"/>
      <w:bookmarkEnd w:id="333"/>
    </w:p>
    <w:p w14:paraId="7868BB03">
      <w:pPr>
        <w:rPr>
          <w:rFonts w:hint="eastAsia"/>
        </w:rPr>
      </w:pPr>
      <w:r>
        <w:rPr>
          <w:rFonts w:hint="eastAsia"/>
        </w:rPr>
        <w:t>本预案自印发之日起实施。</w:t>
      </w:r>
    </w:p>
    <w:p w14:paraId="4525F9AB">
      <w:pPr>
        <w:rPr>
          <w:rFonts w:hint="eastAsia"/>
        </w:rPr>
      </w:pPr>
      <w:r>
        <w:rPr>
          <w:rFonts w:hint="eastAsia"/>
        </w:rPr>
        <w:br w:type="page"/>
      </w:r>
    </w:p>
    <w:p w14:paraId="2359BCCB">
      <w:pPr>
        <w:pStyle w:val="2"/>
        <w:bidi w:val="0"/>
        <w:rPr>
          <w:rFonts w:hint="eastAsia"/>
          <w:lang w:eastAsia="zh-CN"/>
        </w:rPr>
      </w:pPr>
      <w:bookmarkStart w:id="334" w:name="_Toc32583"/>
      <w:bookmarkStart w:id="335" w:name="_Toc18281"/>
      <w:bookmarkStart w:id="336" w:name="_Toc2772"/>
      <w:r>
        <w:rPr>
          <w:rFonts w:hint="eastAsia"/>
          <w:lang w:eastAsia="zh-CN"/>
        </w:rPr>
        <w:t>附件：</w:t>
      </w:r>
      <w:bookmarkEnd w:id="334"/>
      <w:bookmarkEnd w:id="335"/>
      <w:bookmarkEnd w:id="336"/>
    </w:p>
    <w:p w14:paraId="54CA4103">
      <w:pPr>
        <w:pStyle w:val="2"/>
        <w:bidi w:val="0"/>
        <w:rPr>
          <w:rFonts w:hint="eastAsia"/>
          <w:lang w:val="en-US" w:eastAsia="zh-CN"/>
        </w:rPr>
      </w:pPr>
      <w:bookmarkStart w:id="337" w:name="_Toc23046"/>
      <w:bookmarkStart w:id="338" w:name="_Toc9122"/>
      <w:bookmarkStart w:id="339" w:name="_Toc10933"/>
      <w:r>
        <w:rPr>
          <w:rFonts w:hint="eastAsia"/>
          <w:lang w:val="en-US" w:eastAsia="zh-CN"/>
        </w:rPr>
        <w:t>1、成立秀峰区突发事件应急委员会文件</w:t>
      </w:r>
      <w:bookmarkEnd w:id="337"/>
      <w:bookmarkEnd w:id="338"/>
      <w:bookmarkEnd w:id="339"/>
    </w:p>
    <w:p w14:paraId="7C1CC1AD">
      <w:pPr>
        <w:rPr>
          <w:rFonts w:hint="eastAsia" w:cs="仿宋_GB2312"/>
          <w:sz w:val="28"/>
          <w:szCs w:val="28"/>
          <w:lang w:val="en-US" w:eastAsia="zh-CN"/>
        </w:rPr>
      </w:pPr>
      <w:r>
        <w:rPr>
          <w:rFonts w:hint="eastAsia" w:cs="仿宋_GB2312"/>
          <w:sz w:val="28"/>
          <w:szCs w:val="28"/>
          <w:lang w:val="en-US" w:eastAsia="zh-CN"/>
        </w:rPr>
        <w:br w:type="page"/>
      </w:r>
    </w:p>
    <w:p w14:paraId="3BFD15D8">
      <w:pPr>
        <w:pStyle w:val="2"/>
        <w:bidi w:val="0"/>
        <w:rPr>
          <w:rFonts w:hint="eastAsia"/>
          <w:lang w:eastAsia="zh-CN"/>
        </w:rPr>
      </w:pPr>
      <w:bookmarkStart w:id="340" w:name="_Toc13747"/>
      <w:bookmarkStart w:id="341" w:name="_Toc29735"/>
      <w:bookmarkStart w:id="342" w:name="_Toc22734"/>
      <w:r>
        <w:rPr>
          <w:rFonts w:hint="eastAsia"/>
          <w:lang w:val="en-US" w:eastAsia="zh-CN"/>
        </w:rPr>
        <w:t>2、秀峰区突发事件应急委员会</w:t>
      </w:r>
      <w:r>
        <w:rPr>
          <w:rFonts w:hint="eastAsia"/>
          <w:lang w:eastAsia="zh-CN"/>
        </w:rPr>
        <w:t>主任、副主任、成员单位联系电话</w:t>
      </w:r>
      <w:bookmarkEnd w:id="340"/>
      <w:bookmarkEnd w:id="341"/>
      <w:bookmarkEnd w:id="342"/>
    </w:p>
    <w:p w14:paraId="495CA61D">
      <w:pPr>
        <w:rPr>
          <w:rFonts w:hint="eastAsia" w:cs="仿宋_GB2312"/>
          <w:sz w:val="28"/>
          <w:szCs w:val="28"/>
          <w:lang w:val="en-US" w:eastAsia="zh-CN"/>
        </w:rPr>
      </w:pPr>
      <w:r>
        <w:rPr>
          <w:rFonts w:hint="eastAsia" w:cs="仿宋_GB2312"/>
          <w:sz w:val="28"/>
          <w:szCs w:val="28"/>
          <w:lang w:val="en-US" w:eastAsia="zh-CN"/>
        </w:rPr>
        <w:br w:type="page"/>
      </w:r>
    </w:p>
    <w:p w14:paraId="3D6B1E36">
      <w:pPr>
        <w:pStyle w:val="2"/>
        <w:bidi w:val="0"/>
        <w:rPr>
          <w:rFonts w:hint="eastAsia"/>
          <w:lang w:eastAsia="zh-CN"/>
        </w:rPr>
      </w:pPr>
      <w:bookmarkStart w:id="343" w:name="_Toc23683"/>
      <w:bookmarkStart w:id="344" w:name="_Toc16460"/>
      <w:bookmarkStart w:id="345" w:name="_Toc25422"/>
      <w:r>
        <w:rPr>
          <w:rFonts w:hint="eastAsia"/>
          <w:lang w:val="en-US" w:eastAsia="zh-CN"/>
        </w:rPr>
        <w:t>3、</w:t>
      </w:r>
      <w:r>
        <w:rPr>
          <w:rFonts w:hint="eastAsia"/>
          <w:lang w:eastAsia="zh-CN"/>
        </w:rPr>
        <w:t>成立</w:t>
      </w:r>
      <w:r>
        <w:rPr>
          <w:rFonts w:hint="eastAsia"/>
          <w:lang w:val="en-US" w:eastAsia="zh-CN"/>
        </w:rPr>
        <w:t>秀峰区防汛抗旱</w:t>
      </w:r>
      <w:r>
        <w:rPr>
          <w:rFonts w:hint="eastAsia"/>
          <w:lang w:eastAsia="zh-CN"/>
        </w:rPr>
        <w:t>指挥部成立文件</w:t>
      </w:r>
      <w:bookmarkEnd w:id="343"/>
      <w:bookmarkEnd w:id="344"/>
      <w:bookmarkEnd w:id="345"/>
    </w:p>
    <w:p w14:paraId="65AEA5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pPr>
    </w:p>
    <w:p w14:paraId="00BD24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pPr>
    </w:p>
    <w:p w14:paraId="624C90E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lang w:eastAsia="zh-CN"/>
        </w:rPr>
      </w:pPr>
    </w:p>
    <w:p w14:paraId="6C4B8D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pPr>
      <w:r>
        <w:rPr>
          <w:rFonts w:hint="eastAsia" w:cs="仿宋_GB2312"/>
          <w:sz w:val="28"/>
          <w:szCs w:val="28"/>
          <w:lang w:val="en-US" w:eastAsia="zh-CN"/>
        </w:rPr>
        <w:br w:type="page"/>
      </w:r>
    </w:p>
    <w:p w14:paraId="716DE9DB">
      <w:pPr>
        <w:pStyle w:val="2"/>
        <w:bidi w:val="0"/>
        <w:rPr>
          <w:rFonts w:hint="eastAsia"/>
          <w:lang w:eastAsia="zh-CN"/>
        </w:rPr>
      </w:pPr>
      <w:bookmarkStart w:id="346" w:name="_Toc1856"/>
      <w:bookmarkStart w:id="347" w:name="_Toc14779"/>
      <w:bookmarkStart w:id="348" w:name="_Toc26453"/>
      <w:r>
        <w:rPr>
          <w:rFonts w:hint="eastAsia"/>
          <w:lang w:val="en-US" w:eastAsia="zh-CN"/>
        </w:rPr>
        <w:t>4、秀峰区洪涝灾害</w:t>
      </w:r>
      <w:r>
        <w:rPr>
          <w:rFonts w:hint="eastAsia"/>
          <w:lang w:eastAsia="zh-CN"/>
        </w:rPr>
        <w:t>应急指挥部指挥长、副指挥长、成员电话</w:t>
      </w:r>
      <w:bookmarkEnd w:id="346"/>
      <w:bookmarkEnd w:id="347"/>
      <w:bookmarkEnd w:id="348"/>
    </w:p>
    <w:p w14:paraId="3B4AFA40">
      <w:pPr>
        <w:rPr>
          <w:rFonts w:hint="eastAsia" w:cs="仿宋_GB2312"/>
          <w:sz w:val="28"/>
          <w:szCs w:val="28"/>
          <w:lang w:val="en-US" w:eastAsia="zh-CN"/>
        </w:rPr>
      </w:pPr>
      <w:r>
        <w:rPr>
          <w:rFonts w:hint="eastAsia" w:cs="仿宋_GB2312"/>
          <w:sz w:val="28"/>
          <w:szCs w:val="28"/>
          <w:lang w:val="en-US" w:eastAsia="zh-CN"/>
        </w:rPr>
        <w:br w:type="page"/>
      </w:r>
    </w:p>
    <w:p w14:paraId="3787DF22">
      <w:pPr>
        <w:pStyle w:val="2"/>
        <w:bidi w:val="0"/>
        <w:rPr>
          <w:rFonts w:hint="eastAsia"/>
          <w:lang w:val="en-US" w:eastAsia="zh-CN"/>
        </w:rPr>
      </w:pPr>
      <w:bookmarkStart w:id="349" w:name="_Toc13066"/>
      <w:bookmarkStart w:id="350" w:name="_Toc2813"/>
      <w:bookmarkStart w:id="351" w:name="_Toc32582"/>
      <w:r>
        <w:rPr>
          <w:rFonts w:hint="eastAsia"/>
          <w:lang w:val="en-US" w:eastAsia="zh-CN"/>
        </w:rPr>
        <w:t>5、秀峰区洪涝灾害应急物资清单</w:t>
      </w:r>
      <w:bookmarkEnd w:id="349"/>
      <w:bookmarkEnd w:id="350"/>
      <w:bookmarkEnd w:id="351"/>
    </w:p>
    <w:p w14:paraId="3BDE67F8">
      <w:pPr>
        <w:rPr>
          <w:rFonts w:hint="eastAsia" w:cs="仿宋_GB2312"/>
          <w:sz w:val="28"/>
          <w:szCs w:val="28"/>
          <w:lang w:val="en-US" w:eastAsia="zh-CN"/>
        </w:rPr>
      </w:pPr>
      <w:r>
        <w:rPr>
          <w:rFonts w:hint="eastAsia" w:cs="仿宋_GB2312"/>
          <w:sz w:val="28"/>
          <w:szCs w:val="28"/>
          <w:lang w:val="en-US" w:eastAsia="zh-CN"/>
        </w:rPr>
        <w:br w:type="page"/>
      </w:r>
    </w:p>
    <w:p w14:paraId="686DCFFF">
      <w:pPr>
        <w:pStyle w:val="2"/>
        <w:bidi w:val="0"/>
        <w:rPr>
          <w:rFonts w:hint="eastAsia"/>
          <w:lang w:val="en-US" w:eastAsia="zh-CN"/>
        </w:rPr>
      </w:pPr>
      <w:bookmarkStart w:id="352" w:name="_Toc8447"/>
      <w:bookmarkStart w:id="353" w:name="_Toc25658"/>
      <w:bookmarkStart w:id="354" w:name="_Toc17001"/>
      <w:r>
        <w:rPr>
          <w:rFonts w:hint="eastAsia"/>
          <w:lang w:val="en-US" w:eastAsia="zh-CN"/>
        </w:rPr>
        <w:t>6、秀峰区洪涝灾害应急队伍基本情况表</w:t>
      </w:r>
      <w:bookmarkEnd w:id="352"/>
      <w:bookmarkEnd w:id="353"/>
      <w:bookmarkEnd w:id="354"/>
    </w:p>
    <w:p w14:paraId="2C1D0006">
      <w:pPr>
        <w:rPr>
          <w:rFonts w:hint="eastAsia" w:cs="仿宋_GB2312"/>
          <w:sz w:val="28"/>
          <w:szCs w:val="28"/>
          <w:lang w:val="en-US" w:eastAsia="zh-CN"/>
        </w:rPr>
      </w:pPr>
      <w:r>
        <w:rPr>
          <w:rFonts w:hint="eastAsia" w:cs="仿宋_GB2312"/>
          <w:sz w:val="28"/>
          <w:szCs w:val="28"/>
          <w:lang w:val="en-US" w:eastAsia="zh-CN"/>
        </w:rPr>
        <w:br w:type="page"/>
      </w:r>
    </w:p>
    <w:p w14:paraId="357DFC68">
      <w:pPr>
        <w:pStyle w:val="2"/>
        <w:bidi w:val="0"/>
        <w:rPr>
          <w:rFonts w:hint="default"/>
          <w:lang w:val="en-US" w:eastAsia="zh-CN"/>
        </w:rPr>
      </w:pPr>
      <w:bookmarkStart w:id="355" w:name="_Toc20883"/>
      <w:bookmarkStart w:id="356" w:name="_Toc22481"/>
      <w:bookmarkStart w:id="357" w:name="_Toc3361"/>
      <w:r>
        <w:rPr>
          <w:rFonts w:hint="eastAsia"/>
          <w:lang w:val="en-US" w:eastAsia="zh-CN"/>
        </w:rPr>
        <w:t>7、洪涝灾害重点监管区域基本情况</w:t>
      </w:r>
      <w:bookmarkEnd w:id="355"/>
      <w:bookmarkEnd w:id="356"/>
      <w:bookmarkEnd w:id="357"/>
    </w:p>
    <w:p w14:paraId="4A5C8671">
      <w:pPr>
        <w:rPr>
          <w:rFonts w:hint="eastAsia" w:cs="仿宋_GB2312"/>
          <w:sz w:val="28"/>
          <w:szCs w:val="28"/>
          <w:lang w:val="en-US" w:eastAsia="zh-CN"/>
        </w:rPr>
      </w:pPr>
      <w:r>
        <w:rPr>
          <w:rFonts w:hint="eastAsia" w:cs="仿宋_GB2312"/>
          <w:sz w:val="28"/>
          <w:szCs w:val="28"/>
          <w:lang w:val="en-US" w:eastAsia="zh-CN"/>
        </w:rPr>
        <w:br w:type="page"/>
      </w:r>
    </w:p>
    <w:p w14:paraId="1A94A041">
      <w:pPr>
        <w:pStyle w:val="2"/>
        <w:bidi w:val="0"/>
        <w:rPr>
          <w:rFonts w:hint="eastAsia"/>
          <w:lang w:val="en-US" w:eastAsia="zh-CN"/>
        </w:rPr>
      </w:pPr>
      <w:bookmarkStart w:id="358" w:name="_Toc18633"/>
      <w:bookmarkStart w:id="359" w:name="_Toc3403"/>
      <w:bookmarkStart w:id="360" w:name="_Toc27838"/>
      <w:r>
        <w:rPr>
          <w:rFonts w:hint="eastAsia"/>
          <w:lang w:val="en-US" w:eastAsia="zh-CN"/>
        </w:rPr>
        <w:t>8、秀峰区河流、水库基本情况统计表</w:t>
      </w:r>
      <w:bookmarkEnd w:id="358"/>
      <w:bookmarkEnd w:id="359"/>
      <w:bookmarkEnd w:id="360"/>
    </w:p>
    <w:p w14:paraId="2DADF2F2">
      <w:pPr>
        <w:rPr>
          <w:rFonts w:hint="eastAsia" w:cs="仿宋_GB2312"/>
          <w:sz w:val="28"/>
          <w:szCs w:val="28"/>
          <w:lang w:val="en-US" w:eastAsia="zh-CN"/>
        </w:rPr>
      </w:pPr>
      <w:r>
        <w:rPr>
          <w:rFonts w:hint="eastAsia" w:cs="仿宋_GB2312"/>
          <w:sz w:val="28"/>
          <w:szCs w:val="28"/>
          <w:lang w:val="en-US" w:eastAsia="zh-CN"/>
        </w:rPr>
        <w:br w:type="page"/>
      </w:r>
    </w:p>
    <w:p w14:paraId="14F2DEDD">
      <w:pPr>
        <w:pStyle w:val="2"/>
        <w:bidi w:val="0"/>
        <w:rPr>
          <w:rFonts w:hint="eastAsia"/>
          <w:lang w:val="en-US" w:eastAsia="zh-CN"/>
        </w:rPr>
      </w:pPr>
      <w:bookmarkStart w:id="361" w:name="_Toc31198"/>
      <w:bookmarkStart w:id="362" w:name="_Toc16907"/>
      <w:bookmarkStart w:id="363" w:name="_Toc3965"/>
      <w:r>
        <w:rPr>
          <w:rFonts w:hint="eastAsia"/>
          <w:lang w:val="en-US" w:eastAsia="zh-CN"/>
        </w:rPr>
        <w:t>9、秀峰区已发生较大以上洪涝灾害情况统计表</w:t>
      </w:r>
      <w:bookmarkEnd w:id="361"/>
      <w:bookmarkEnd w:id="362"/>
      <w:bookmarkEnd w:id="363"/>
    </w:p>
    <w:p w14:paraId="427D5D54">
      <w:pPr>
        <w:rPr>
          <w:rFonts w:hint="eastAsia" w:cs="仿宋_GB2312"/>
          <w:sz w:val="28"/>
          <w:szCs w:val="28"/>
          <w:lang w:val="en-US" w:eastAsia="zh-CN"/>
        </w:rPr>
      </w:pPr>
      <w:r>
        <w:rPr>
          <w:rFonts w:hint="eastAsia" w:cs="仿宋_GB2312"/>
          <w:sz w:val="28"/>
          <w:szCs w:val="28"/>
          <w:lang w:val="en-US" w:eastAsia="zh-CN"/>
        </w:rPr>
        <w:br w:type="page"/>
      </w:r>
    </w:p>
    <w:p w14:paraId="0389C9C8">
      <w:pPr>
        <w:pStyle w:val="2"/>
        <w:bidi w:val="0"/>
        <w:rPr>
          <w:rFonts w:hint="eastAsia"/>
          <w:lang w:val="en-US" w:eastAsia="zh-CN"/>
        </w:rPr>
      </w:pPr>
      <w:bookmarkStart w:id="364" w:name="_Toc8158"/>
      <w:bookmarkStart w:id="365" w:name="_Toc21127"/>
      <w:bookmarkStart w:id="366" w:name="_Toc19939"/>
      <w:r>
        <w:rPr>
          <w:rFonts w:hint="eastAsia"/>
          <w:lang w:val="en-US" w:eastAsia="zh-CN"/>
        </w:rPr>
        <w:t>10、风向玫瑰图</w:t>
      </w:r>
      <w:bookmarkEnd w:id="364"/>
      <w:bookmarkEnd w:id="365"/>
      <w:bookmarkEnd w:id="366"/>
    </w:p>
    <w:p w14:paraId="3BD13913">
      <w:pPr>
        <w:rPr>
          <w:rFonts w:hint="eastAsia" w:cs="仿宋_GB2312"/>
          <w:sz w:val="28"/>
          <w:szCs w:val="28"/>
          <w:lang w:val="en-US" w:eastAsia="zh-CN"/>
        </w:rPr>
      </w:pPr>
      <w:r>
        <w:rPr>
          <w:rFonts w:hint="eastAsia" w:cs="仿宋_GB2312"/>
          <w:sz w:val="28"/>
          <w:szCs w:val="28"/>
          <w:lang w:val="en-US" w:eastAsia="zh-CN"/>
        </w:rPr>
        <w:br w:type="page"/>
      </w:r>
    </w:p>
    <w:p w14:paraId="113FE39D">
      <w:pPr>
        <w:pStyle w:val="2"/>
        <w:bidi w:val="0"/>
        <w:rPr>
          <w:rFonts w:hint="eastAsia"/>
          <w:lang w:val="en-US" w:eastAsia="zh-CN"/>
        </w:rPr>
      </w:pPr>
      <w:bookmarkStart w:id="367" w:name="_Toc8592"/>
      <w:bookmarkStart w:id="368" w:name="_Toc27982"/>
      <w:bookmarkStart w:id="369" w:name="_Toc8629"/>
      <w:r>
        <w:rPr>
          <w:rFonts w:hint="eastAsia"/>
          <w:lang w:val="en-US" w:eastAsia="zh-CN"/>
        </w:rPr>
        <w:t>11、多年平均年均气温、降雨量、日照、霜冻、大风以及极端情况表</w:t>
      </w:r>
      <w:bookmarkEnd w:id="367"/>
      <w:bookmarkEnd w:id="368"/>
      <w:bookmarkEnd w:id="369"/>
    </w:p>
    <w:p w14:paraId="12106FDA">
      <w:pPr>
        <w:rPr>
          <w:rFonts w:hint="eastAsia" w:cs="仿宋_GB2312"/>
          <w:sz w:val="28"/>
          <w:szCs w:val="28"/>
          <w:lang w:val="en-US" w:eastAsia="zh-CN"/>
        </w:rPr>
      </w:pPr>
      <w:r>
        <w:rPr>
          <w:rFonts w:hint="eastAsia" w:cs="仿宋_GB2312"/>
          <w:sz w:val="28"/>
          <w:szCs w:val="28"/>
          <w:lang w:val="en-US" w:eastAsia="zh-CN"/>
        </w:rPr>
        <w:br w:type="page"/>
      </w:r>
    </w:p>
    <w:p w14:paraId="7D2E1903">
      <w:pPr>
        <w:pStyle w:val="2"/>
        <w:bidi w:val="0"/>
        <w:rPr>
          <w:rFonts w:hint="eastAsia"/>
          <w:lang w:val="en-US" w:eastAsia="zh-CN"/>
        </w:rPr>
      </w:pPr>
      <w:bookmarkStart w:id="370" w:name="_Toc19691"/>
      <w:bookmarkStart w:id="371" w:name="_Toc4089"/>
      <w:bookmarkStart w:id="372" w:name="_Toc26000"/>
      <w:r>
        <w:rPr>
          <w:rFonts w:hint="eastAsia"/>
          <w:lang w:val="en-US" w:eastAsia="zh-CN"/>
        </w:rPr>
        <w:t>12、漓江、桃花江、南溪河水文站各年年平均流量、年最大最小流量、最高洪水位情况表</w:t>
      </w:r>
      <w:bookmarkEnd w:id="370"/>
      <w:bookmarkEnd w:id="371"/>
      <w:bookmarkEnd w:id="372"/>
    </w:p>
    <w:p w14:paraId="1901B1FB">
      <w:pPr>
        <w:rPr>
          <w:rFonts w:hint="eastAsia"/>
          <w:lang w:eastAsia="zh-CN"/>
        </w:rPr>
      </w:pPr>
    </w:p>
    <w:p w14:paraId="037D253A">
      <w:pPr>
        <w:rPr>
          <w:rFonts w:hint="eastAsia"/>
        </w:rPr>
      </w:pPr>
    </w:p>
    <w:p w14:paraId="088A23CD">
      <w:pPr>
        <w:rPr>
          <w:rFonts w:hint="eastAsia"/>
        </w:rPr>
      </w:pPr>
    </w:p>
    <w:p w14:paraId="5A955AB1"/>
    <w:sectPr>
      <w:footerReference r:id="rId5" w:type="default"/>
      <w:pgSz w:w="11906" w:h="16838"/>
      <w:pgMar w:top="1304" w:right="1134" w:bottom="1134" w:left="1701" w:header="680" w:footer="680" w:gutter="0"/>
      <w:pgBorders>
        <w:top w:val="none" w:sz="0" w:space="0"/>
        <w:left w:val="none" w:sz="0" w:space="0"/>
        <w:bottom w:val="none" w:sz="0" w:space="0"/>
        <w:right w:val="none" w:sz="0" w:space="0"/>
      </w:pgBorders>
      <w:pgNumType w:fmt="decimal" w:start="1"/>
      <w:cols w:space="0" w:num="1"/>
      <w:rtlGutter w:val="0"/>
      <w:docGrid w:type="lines"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FAA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4256A">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24256A">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172A27"/>
    <w:rsid w:val="00076B9D"/>
    <w:rsid w:val="00D6657A"/>
    <w:rsid w:val="02F276C5"/>
    <w:rsid w:val="0304267E"/>
    <w:rsid w:val="038410D1"/>
    <w:rsid w:val="039A0D13"/>
    <w:rsid w:val="04B520A3"/>
    <w:rsid w:val="05A35BA3"/>
    <w:rsid w:val="05FC7215"/>
    <w:rsid w:val="06705177"/>
    <w:rsid w:val="082E0A98"/>
    <w:rsid w:val="090E3BE2"/>
    <w:rsid w:val="092A1F09"/>
    <w:rsid w:val="0C2754AC"/>
    <w:rsid w:val="0E015E1A"/>
    <w:rsid w:val="0FB81D94"/>
    <w:rsid w:val="105C2D38"/>
    <w:rsid w:val="12631FE7"/>
    <w:rsid w:val="126C30C5"/>
    <w:rsid w:val="15B31E93"/>
    <w:rsid w:val="15D14171"/>
    <w:rsid w:val="17C371C6"/>
    <w:rsid w:val="19172514"/>
    <w:rsid w:val="199433A1"/>
    <w:rsid w:val="199B03EE"/>
    <w:rsid w:val="19E86897"/>
    <w:rsid w:val="1AD95870"/>
    <w:rsid w:val="1B7834F2"/>
    <w:rsid w:val="1BB279C8"/>
    <w:rsid w:val="1C3C0E0D"/>
    <w:rsid w:val="1C6C0776"/>
    <w:rsid w:val="1D2C61BC"/>
    <w:rsid w:val="1DF249F1"/>
    <w:rsid w:val="1E7C2E62"/>
    <w:rsid w:val="1EAD713D"/>
    <w:rsid w:val="1EE463FD"/>
    <w:rsid w:val="1F120856"/>
    <w:rsid w:val="20A42803"/>
    <w:rsid w:val="2201449F"/>
    <w:rsid w:val="28345A9E"/>
    <w:rsid w:val="28656076"/>
    <w:rsid w:val="28F561C0"/>
    <w:rsid w:val="29270B7B"/>
    <w:rsid w:val="297A5548"/>
    <w:rsid w:val="2A1C1875"/>
    <w:rsid w:val="2B6E7B60"/>
    <w:rsid w:val="2D475E27"/>
    <w:rsid w:val="2D5E0ADD"/>
    <w:rsid w:val="2F8227A2"/>
    <w:rsid w:val="30016721"/>
    <w:rsid w:val="302F6378"/>
    <w:rsid w:val="31037982"/>
    <w:rsid w:val="3135667D"/>
    <w:rsid w:val="3146116C"/>
    <w:rsid w:val="333C1DC4"/>
    <w:rsid w:val="34EC332E"/>
    <w:rsid w:val="358A1C1E"/>
    <w:rsid w:val="38EA61B4"/>
    <w:rsid w:val="391C7175"/>
    <w:rsid w:val="3A6175D1"/>
    <w:rsid w:val="3AD81E0D"/>
    <w:rsid w:val="3C376C23"/>
    <w:rsid w:val="3C3D1AE7"/>
    <w:rsid w:val="3E4027C4"/>
    <w:rsid w:val="3E8E466B"/>
    <w:rsid w:val="40CE3E81"/>
    <w:rsid w:val="442F08C8"/>
    <w:rsid w:val="44930FB2"/>
    <w:rsid w:val="44D71F19"/>
    <w:rsid w:val="471B2330"/>
    <w:rsid w:val="483E5507"/>
    <w:rsid w:val="4C0F3908"/>
    <w:rsid w:val="4C64114B"/>
    <w:rsid w:val="4E4952C6"/>
    <w:rsid w:val="52F83FBC"/>
    <w:rsid w:val="53550BBA"/>
    <w:rsid w:val="54576D24"/>
    <w:rsid w:val="54C22CF0"/>
    <w:rsid w:val="54F940ED"/>
    <w:rsid w:val="550242D9"/>
    <w:rsid w:val="565235EC"/>
    <w:rsid w:val="57933FC1"/>
    <w:rsid w:val="58472B7F"/>
    <w:rsid w:val="59E44054"/>
    <w:rsid w:val="5AEE0B89"/>
    <w:rsid w:val="5EBB6D86"/>
    <w:rsid w:val="611603C5"/>
    <w:rsid w:val="61200CB8"/>
    <w:rsid w:val="6169327C"/>
    <w:rsid w:val="6301269F"/>
    <w:rsid w:val="67560BBC"/>
    <w:rsid w:val="67817A2A"/>
    <w:rsid w:val="68342A73"/>
    <w:rsid w:val="6AAA0D32"/>
    <w:rsid w:val="6B9D7F52"/>
    <w:rsid w:val="6BAC6D2F"/>
    <w:rsid w:val="6BD36EE9"/>
    <w:rsid w:val="6C9923EF"/>
    <w:rsid w:val="6CD30A38"/>
    <w:rsid w:val="6CDF3294"/>
    <w:rsid w:val="6E0F6009"/>
    <w:rsid w:val="6F502632"/>
    <w:rsid w:val="70385566"/>
    <w:rsid w:val="709F7C8E"/>
    <w:rsid w:val="71630C8C"/>
    <w:rsid w:val="72982CAD"/>
    <w:rsid w:val="74597EFF"/>
    <w:rsid w:val="74F81C67"/>
    <w:rsid w:val="784C08DC"/>
    <w:rsid w:val="78656A9F"/>
    <w:rsid w:val="793779AC"/>
    <w:rsid w:val="7CB90DE9"/>
    <w:rsid w:val="7CE76E4D"/>
    <w:rsid w:val="7D635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60" w:lineRule="exact"/>
      <w:ind w:firstLine="420" w:firstLineChars="200"/>
      <w:jc w:val="both"/>
    </w:pPr>
    <w:rPr>
      <w:rFonts w:ascii="仿宋_GB2312" w:hAnsi="仿宋_GB2312" w:eastAsia="仿宋_GB2312" w:cstheme="minorBidi"/>
      <w:kern w:val="2"/>
      <w:sz w:val="28"/>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460" w:lineRule="exact"/>
      <w:ind w:firstLine="0" w:firstLineChars="0"/>
      <w:outlineLvl w:val="0"/>
    </w:pPr>
    <w:rPr>
      <w:b/>
      <w:kern w:val="44"/>
      <w:sz w:val="28"/>
    </w:rPr>
  </w:style>
  <w:style w:type="paragraph" w:styleId="3">
    <w:name w:val="heading 2"/>
    <w:basedOn w:val="1"/>
    <w:next w:val="1"/>
    <w:unhideWhenUsed/>
    <w:qFormat/>
    <w:uiPriority w:val="0"/>
    <w:pPr>
      <w:keepNext w:val="0"/>
      <w:keepLines w:val="0"/>
      <w:spacing w:beforeLines="0" w:beforeAutospacing="0" w:afterLines="0" w:afterAutospacing="0" w:line="460" w:lineRule="exact"/>
      <w:ind w:firstLine="0" w:firstLineChars="0"/>
      <w:outlineLvl w:val="1"/>
    </w:pPr>
    <w:rPr>
      <w:rFonts w:ascii="仿宋_GB2312" w:hAnsi="仿宋_GB2312" w:eastAsia="仿宋_GB2312"/>
      <w:b/>
      <w:sz w:val="28"/>
    </w:rPr>
  </w:style>
  <w:style w:type="paragraph" w:styleId="4">
    <w:name w:val="heading 3"/>
    <w:basedOn w:val="1"/>
    <w:next w:val="1"/>
    <w:unhideWhenUsed/>
    <w:qFormat/>
    <w:uiPriority w:val="0"/>
    <w:pPr>
      <w:keepNext w:val="0"/>
      <w:keepLines w:val="0"/>
      <w:spacing w:beforeLines="0" w:beforeAutospacing="0" w:afterLines="0" w:afterAutospacing="0" w:line="460" w:lineRule="exact"/>
      <w:outlineLvl w:val="2"/>
    </w:pPr>
    <w:rPr>
      <w:b/>
      <w:sz w:val="28"/>
    </w:rPr>
  </w:style>
  <w:style w:type="paragraph" w:styleId="5">
    <w:name w:val="heading 4"/>
    <w:basedOn w:val="1"/>
    <w:next w:val="1"/>
    <w:unhideWhenUsed/>
    <w:qFormat/>
    <w:uiPriority w:val="0"/>
    <w:pPr>
      <w:keepNext w:val="0"/>
      <w:keepLines w:val="0"/>
      <w:spacing w:beforeLines="0" w:beforeAutospacing="0" w:afterLines="0" w:afterAutospacing="0" w:line="460" w:lineRule="exact"/>
      <w:outlineLvl w:val="3"/>
    </w:pPr>
    <w:rPr>
      <w:rFonts w:ascii="仿宋_GB2312" w:hAnsi="仿宋_GB2312" w:eastAsia="仿宋_GB2312"/>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firstLine="0" w:firstLineChars="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0" w:firstLineChars="0"/>
    </w:pPr>
  </w:style>
  <w:style w:type="paragraph" w:styleId="11">
    <w:name w:val="toc 2"/>
    <w:basedOn w:val="1"/>
    <w:next w:val="1"/>
    <w:qFormat/>
    <w:uiPriority w:val="0"/>
    <w:pPr>
      <w:ind w:left="420" w:leftChars="200" w:firstLine="0" w:firstLineChars="0"/>
    </w:p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FollowedHyperlink"/>
    <w:basedOn w:val="15"/>
    <w:qFormat/>
    <w:uiPriority w:val="0"/>
    <w:rPr>
      <w:rFonts w:hint="eastAsia" w:ascii="微软雅黑" w:hAnsi="微软雅黑" w:eastAsia="微软雅黑" w:cs="微软雅黑"/>
      <w:color w:val="800080"/>
      <w:u w:val="none"/>
    </w:rPr>
  </w:style>
  <w:style w:type="character" w:styleId="18">
    <w:name w:val="Emphasis"/>
    <w:basedOn w:val="15"/>
    <w:qFormat/>
    <w:uiPriority w:val="0"/>
    <w:rPr>
      <w:rFonts w:ascii="微软雅黑" w:hAnsi="微软雅黑" w:eastAsia="微软雅黑" w:cs="微软雅黑"/>
    </w:rPr>
  </w:style>
  <w:style w:type="character" w:styleId="19">
    <w:name w:val="HTML Definition"/>
    <w:basedOn w:val="15"/>
    <w:qFormat/>
    <w:uiPriority w:val="0"/>
  </w:style>
  <w:style w:type="character" w:styleId="20">
    <w:name w:val="HTML Variable"/>
    <w:basedOn w:val="15"/>
    <w:qFormat/>
    <w:uiPriority w:val="0"/>
  </w:style>
  <w:style w:type="character" w:styleId="21">
    <w:name w:val="Hyperlink"/>
    <w:basedOn w:val="15"/>
    <w:qFormat/>
    <w:uiPriority w:val="0"/>
    <w:rPr>
      <w:rFonts w:hint="eastAsia" w:ascii="微软雅黑" w:hAnsi="微软雅黑" w:eastAsia="微软雅黑" w:cs="微软雅黑"/>
      <w:color w:val="0000FF"/>
      <w:u w:val="none"/>
    </w:rPr>
  </w:style>
  <w:style w:type="character" w:styleId="22">
    <w:name w:val="HTML Code"/>
    <w:basedOn w:val="15"/>
    <w:qFormat/>
    <w:uiPriority w:val="0"/>
    <w:rPr>
      <w:rFonts w:ascii="serif" w:hAnsi="serif" w:eastAsia="serif" w:cs="serif"/>
      <w:sz w:val="21"/>
      <w:szCs w:val="21"/>
    </w:rPr>
  </w:style>
  <w:style w:type="character" w:styleId="23">
    <w:name w:val="HTML Cite"/>
    <w:basedOn w:val="15"/>
    <w:qFormat/>
    <w:uiPriority w:val="0"/>
  </w:style>
  <w:style w:type="character" w:styleId="24">
    <w:name w:val="HTML Keyboard"/>
    <w:basedOn w:val="15"/>
    <w:qFormat/>
    <w:uiPriority w:val="0"/>
    <w:rPr>
      <w:rFonts w:hint="default" w:ascii="serif" w:hAnsi="serif" w:eastAsia="serif" w:cs="serif"/>
      <w:sz w:val="21"/>
      <w:szCs w:val="21"/>
    </w:rPr>
  </w:style>
  <w:style w:type="character" w:styleId="25">
    <w:name w:val="HTML Sample"/>
    <w:basedOn w:val="15"/>
    <w:qFormat/>
    <w:uiPriority w:val="0"/>
    <w:rPr>
      <w:rFonts w:hint="default" w:ascii="serif" w:hAnsi="serif" w:eastAsia="serif" w:cs="serif"/>
      <w:sz w:val="21"/>
      <w:szCs w:val="21"/>
    </w:rPr>
  </w:style>
  <w:style w:type="paragraph" w:customStyle="1" w:styleId="2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fter"/>
    <w:basedOn w:val="15"/>
    <w:qFormat/>
    <w:uiPriority w:val="0"/>
  </w:style>
  <w:style w:type="character" w:customStyle="1" w:styleId="28">
    <w:name w:val="after1"/>
    <w:basedOn w:val="15"/>
    <w:qFormat/>
    <w:uiPriority w:val="0"/>
    <w:rPr>
      <w:shd w:val="clear" w:fill="333333"/>
    </w:rPr>
  </w:style>
  <w:style w:type="character" w:customStyle="1" w:styleId="29">
    <w:name w:val="before2"/>
    <w:basedOn w:val="15"/>
    <w:qFormat/>
    <w:uiPriority w:val="0"/>
  </w:style>
  <w:style w:type="character" w:customStyle="1" w:styleId="30">
    <w:name w:val="before3"/>
    <w:basedOn w:val="15"/>
    <w:qFormat/>
    <w:uiPriority w:val="0"/>
    <w:rPr>
      <w:shd w:val="clear" w:fill="333333"/>
    </w:rPr>
  </w:style>
  <w:style w:type="character" w:customStyle="1" w:styleId="31">
    <w:name w:val="hover"/>
    <w:basedOn w:val="15"/>
    <w:qFormat/>
    <w:uiPriority w:val="0"/>
    <w:rPr>
      <w:color w:val="FF9900"/>
    </w:rPr>
  </w:style>
  <w:style w:type="paragraph" w:customStyle="1" w:styleId="32">
    <w:name w:val="_Style 24"/>
    <w:basedOn w:val="1"/>
    <w:next w:val="1"/>
    <w:qFormat/>
    <w:uiPriority w:val="0"/>
    <w:pPr>
      <w:pBdr>
        <w:bottom w:val="single" w:color="auto" w:sz="6" w:space="1"/>
      </w:pBdr>
      <w:jc w:val="center"/>
    </w:pPr>
    <w:rPr>
      <w:rFonts w:ascii="Arial" w:eastAsia="宋体"/>
      <w:vanish/>
      <w:sz w:val="16"/>
    </w:rPr>
  </w:style>
  <w:style w:type="paragraph" w:customStyle="1" w:styleId="33">
    <w:name w:val="_Style 25"/>
    <w:basedOn w:val="1"/>
    <w:next w:val="1"/>
    <w:qFormat/>
    <w:uiPriority w:val="0"/>
    <w:pPr>
      <w:pBdr>
        <w:top w:val="single" w:color="auto" w:sz="6" w:space="1"/>
      </w:pBdr>
      <w:jc w:val="center"/>
    </w:pPr>
    <w:rPr>
      <w:rFonts w:ascii="Arial" w:eastAsia="宋体"/>
      <w:vanish/>
      <w:sz w:val="16"/>
    </w:rPr>
  </w:style>
  <w:style w:type="character" w:customStyle="1" w:styleId="34">
    <w:name w:val="bsharetext"/>
    <w:basedOn w:val="15"/>
    <w:qFormat/>
    <w:uiPriority w:val="0"/>
  </w:style>
  <w:style w:type="character" w:customStyle="1" w:styleId="35">
    <w:name w:val="fontstrikethrough"/>
    <w:basedOn w:val="15"/>
    <w:qFormat/>
    <w:uiPriority w:val="0"/>
    <w:rPr>
      <w:strike/>
    </w:rPr>
  </w:style>
  <w:style w:type="character" w:customStyle="1" w:styleId="36">
    <w:name w:val="fontborder"/>
    <w:basedOn w:val="15"/>
    <w:qFormat/>
    <w:uiPriority w:val="0"/>
    <w:rPr>
      <w:bdr w:val="single" w:color="000000" w:sz="4" w:space="0"/>
    </w:rPr>
  </w:style>
  <w:style w:type="character" w:customStyle="1" w:styleId="37">
    <w:name w:val="c-icon"/>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11750</Words>
  <Characters>12789</Characters>
  <Lines>0</Lines>
  <Paragraphs>0</Paragraphs>
  <TotalTime>0</TotalTime>
  <ScaleCrop>false</ScaleCrop>
  <LinksUpToDate>false</LinksUpToDate>
  <CharactersWithSpaces>12900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2020-03-26T13:58:00Z</dcterms:created>
  <dc:creator>Administrator</dc:creator>
  <cp:lastModifiedBy>Administrator</cp:lastModifiedBy>
  <dcterms:modified xsi:type="dcterms:W3CDTF">2025-01-17T07:06:15Z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BD6CE095FD174AB89D308FE8A1E214E5</vt:lpwstr>
  </property>
  <property fmtid="{D5CDD505-2E9C-101B-9397-08002B2CF9AE}" pid="4" name="KSOTemplateDocerSaveRecord">
    <vt:lpwstr>eyJoZGlkIjoiNDg0NmI2ZjEwYTZhOWY4ZmE4NzFmN2ZjNzRmZTA2MDgifQ==</vt:lpwstr>
  </property>
</Properties>
</file>